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4D" w:rsidRDefault="004A264D" w:rsidP="004A264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Dlouhá Stráň</w:t>
      </w:r>
    </w:p>
    <w:p w:rsidR="004A264D" w:rsidRDefault="004A264D" w:rsidP="004A264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Dlouhá Stráň č.08/2019,</w:t>
      </w:r>
    </w:p>
    <w:p w:rsidR="004A264D" w:rsidRDefault="004A264D" w:rsidP="004A264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 pobytu</w:t>
      </w:r>
    </w:p>
    <w:p w:rsidR="004A264D" w:rsidRPr="00686CC9" w:rsidRDefault="004A264D" w:rsidP="004A264D">
      <w:pPr>
        <w:spacing w:line="276" w:lineRule="auto"/>
        <w:jc w:val="center"/>
        <w:rPr>
          <w:rFonts w:ascii="Arial" w:hAnsi="Arial" w:cs="Arial"/>
          <w:b/>
        </w:rPr>
      </w:pPr>
    </w:p>
    <w:p w:rsidR="004A264D" w:rsidRDefault="004A264D" w:rsidP="004A264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Dlouhá Stráň</w:t>
      </w:r>
      <w:r w:rsidRPr="002B668D">
        <w:rPr>
          <w:rFonts w:ascii="Arial" w:hAnsi="Arial" w:cs="Arial"/>
          <w:sz w:val="22"/>
          <w:szCs w:val="22"/>
        </w:rPr>
        <w:t xml:space="preserve"> se na svém zasedání dne </w:t>
      </w:r>
      <w:r>
        <w:rPr>
          <w:rFonts w:ascii="Arial" w:hAnsi="Arial" w:cs="Arial"/>
          <w:sz w:val="22"/>
          <w:szCs w:val="22"/>
        </w:rPr>
        <w:t xml:space="preserve">20.12.2019 </w:t>
      </w:r>
    </w:p>
    <w:p w:rsidR="004A264D" w:rsidRPr="002B668D" w:rsidRDefault="004A264D" w:rsidP="004A264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B668D">
        <w:rPr>
          <w:rFonts w:ascii="Arial" w:hAnsi="Arial" w:cs="Arial"/>
          <w:sz w:val="22"/>
          <w:szCs w:val="22"/>
        </w:rPr>
        <w:t xml:space="preserve">usnesením č. </w:t>
      </w:r>
      <w:r w:rsidR="00631E85">
        <w:rPr>
          <w:rFonts w:ascii="Arial" w:hAnsi="Arial" w:cs="Arial"/>
          <w:sz w:val="22"/>
          <w:szCs w:val="22"/>
        </w:rPr>
        <w:t>9/7/2019</w:t>
      </w:r>
      <w:bookmarkStart w:id="0" w:name="_GoBack"/>
      <w:bookmarkEnd w:id="0"/>
      <w:r w:rsidRPr="002B668D">
        <w:rPr>
          <w:rFonts w:ascii="Arial" w:hAnsi="Arial" w:cs="Arial"/>
          <w:sz w:val="22"/>
          <w:szCs w:val="22"/>
        </w:rPr>
        <w:t xml:space="preserve"> usneslo vydat na </w:t>
      </w:r>
      <w:r w:rsidRPr="000760A8">
        <w:rPr>
          <w:rFonts w:ascii="Arial" w:hAnsi="Arial" w:cs="Arial"/>
          <w:sz w:val="22"/>
          <w:szCs w:val="22"/>
        </w:rPr>
        <w:t>základě § 14 zákona č.</w:t>
      </w:r>
      <w:r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Pr="00850CCE">
        <w:rPr>
          <w:rFonts w:ascii="Arial" w:hAnsi="Arial" w:cs="Arial"/>
          <w:sz w:val="22"/>
          <w:szCs w:val="22"/>
        </w:rPr>
        <w:t>předpisů</w:t>
      </w:r>
      <w:r>
        <w:rPr>
          <w:rFonts w:ascii="Arial" w:hAnsi="Arial" w:cs="Arial"/>
          <w:sz w:val="22"/>
          <w:szCs w:val="22"/>
        </w:rPr>
        <w:t xml:space="preserve"> (dále jen „zákon o místních poplatcích“),</w:t>
      </w:r>
      <w:r w:rsidRPr="002B668D">
        <w:rPr>
          <w:rFonts w:ascii="Arial" w:hAnsi="Arial" w:cs="Arial"/>
          <w:sz w:val="22"/>
          <w:szCs w:val="22"/>
        </w:rPr>
        <w:t xml:space="preserve"> a v</w:t>
      </w:r>
      <w:r>
        <w:rPr>
          <w:rFonts w:ascii="Arial" w:hAnsi="Arial" w:cs="Arial"/>
          <w:sz w:val="22"/>
          <w:szCs w:val="22"/>
        </w:rPr>
        <w:t> </w:t>
      </w:r>
      <w:r w:rsidRPr="002B668D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</w:t>
      </w:r>
      <w:r w:rsidRPr="002B668D">
        <w:rPr>
          <w:rFonts w:ascii="Arial" w:hAnsi="Arial" w:cs="Arial"/>
          <w:sz w:val="22"/>
          <w:szCs w:val="22"/>
        </w:rPr>
        <w:t>s § 10 písm. d) 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„tato vyhláška“)</w:t>
      </w:r>
      <w:r w:rsidRPr="002B668D">
        <w:rPr>
          <w:rFonts w:ascii="Arial" w:hAnsi="Arial" w:cs="Arial"/>
          <w:sz w:val="22"/>
          <w:szCs w:val="22"/>
        </w:rPr>
        <w:t xml:space="preserve">: </w:t>
      </w:r>
    </w:p>
    <w:p w:rsidR="004A264D" w:rsidRPr="002B668D" w:rsidRDefault="004A264D" w:rsidP="004A264D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4A264D" w:rsidRPr="002B668D" w:rsidRDefault="004A264D" w:rsidP="004A264D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4A264D" w:rsidRPr="0080616A" w:rsidRDefault="004A264D" w:rsidP="004A264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 xml:space="preserve">Dlouhá Stráň </w:t>
      </w:r>
      <w:r w:rsidRPr="0080616A">
        <w:rPr>
          <w:rFonts w:ascii="Arial" w:hAnsi="Arial" w:cs="Arial"/>
          <w:sz w:val="22"/>
          <w:szCs w:val="22"/>
        </w:rPr>
        <w:t>touto vyh</w:t>
      </w:r>
      <w:r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:rsidR="004A264D" w:rsidRDefault="004A264D" w:rsidP="004A264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 obecní úřad</w:t>
      </w:r>
      <w:r>
        <w:rPr>
          <w:rFonts w:ascii="Arial" w:hAnsi="Arial" w:cs="Arial"/>
          <w:sz w:val="22"/>
          <w:szCs w:val="22"/>
        </w:rPr>
        <w:t xml:space="preserve"> Dlouhá Stráň.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4A264D" w:rsidRPr="007C6483" w:rsidRDefault="004A264D" w:rsidP="004A264D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4A264D" w:rsidRPr="007C6483" w:rsidRDefault="004A264D" w:rsidP="004A264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poplatník a</w:t>
      </w:r>
      <w:r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Pr="007C6483">
        <w:rPr>
          <w:rFonts w:ascii="Arial" w:hAnsi="Arial" w:cs="Arial"/>
        </w:rPr>
        <w:t>poplatku</w:t>
      </w:r>
    </w:p>
    <w:p w:rsidR="004A264D" w:rsidRPr="00556FBB" w:rsidRDefault="004A264D" w:rsidP="004A264D">
      <w:pPr>
        <w:numPr>
          <w:ilvl w:val="0"/>
          <w:numId w:val="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Předmětem poplatku není pobyt, při kterém je na základě zákona omezována osobní svoboda.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4A264D" w:rsidRPr="00030293" w:rsidRDefault="004A264D" w:rsidP="004A264D">
      <w:pPr>
        <w:numPr>
          <w:ilvl w:val="0"/>
          <w:numId w:val="3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>
        <w:rPr>
          <w:rFonts w:ascii="Arial" w:hAnsi="Arial" w:cs="Arial"/>
          <w:sz w:val="22"/>
          <w:szCs w:val="22"/>
        </w:rPr>
        <w:t xml:space="preserve"> (dále jen „poplatník“).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4A264D" w:rsidRPr="00030293" w:rsidRDefault="004A264D" w:rsidP="004A264D">
      <w:pPr>
        <w:numPr>
          <w:ilvl w:val="0"/>
          <w:numId w:val="3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>
        <w:rPr>
          <w:rFonts w:ascii="Arial" w:hAnsi="Arial" w:cs="Arial"/>
          <w:sz w:val="22"/>
          <w:szCs w:val="22"/>
        </w:rPr>
        <w:t xml:space="preserve">úplatného </w:t>
      </w:r>
      <w:r w:rsidRPr="00030293">
        <w:rPr>
          <w:rFonts w:ascii="Arial" w:hAnsi="Arial" w:cs="Arial"/>
          <w:sz w:val="22"/>
          <w:szCs w:val="22"/>
        </w:rPr>
        <w:t>pobytu</w:t>
      </w:r>
      <w:r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Pr="00862643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4A264D" w:rsidRPr="00030293" w:rsidRDefault="004A264D" w:rsidP="004A264D">
      <w:pPr>
        <w:spacing w:line="288" w:lineRule="auto"/>
        <w:ind w:left="567"/>
        <w:jc w:val="both"/>
        <w:rPr>
          <w:rFonts w:ascii="Arial" w:hAnsi="Arial" w:cs="Arial"/>
        </w:rPr>
      </w:pPr>
    </w:p>
    <w:p w:rsidR="004A264D" w:rsidRPr="004035A7" w:rsidRDefault="004A264D" w:rsidP="004A264D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:rsidR="004A264D" w:rsidRPr="00392C27" w:rsidRDefault="004A264D" w:rsidP="004A264D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:rsidR="004A264D" w:rsidRDefault="004A264D" w:rsidP="004A264D">
      <w:pPr>
        <w:numPr>
          <w:ilvl w:val="0"/>
          <w:numId w:val="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15  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>
        <w:rPr>
          <w:rFonts w:ascii="Arial" w:hAnsi="Arial" w:cs="Arial"/>
          <w:sz w:val="22"/>
          <w:szCs w:val="22"/>
        </w:rPr>
        <w:t xml:space="preserve">činnosti spočívající v </w:t>
      </w:r>
      <w:r w:rsidRPr="00392C27">
        <w:rPr>
          <w:rFonts w:ascii="Arial" w:hAnsi="Arial" w:cs="Arial"/>
          <w:sz w:val="22"/>
          <w:szCs w:val="22"/>
        </w:rPr>
        <w:t xml:space="preserve">poskytování </w:t>
      </w:r>
      <w:r>
        <w:rPr>
          <w:rFonts w:ascii="Arial" w:hAnsi="Arial" w:cs="Arial"/>
          <w:sz w:val="22"/>
          <w:szCs w:val="22"/>
        </w:rPr>
        <w:t>úplatného pobytu. Ukončení této činnosti plátce ohlásí správci poplatku ve lhůtě15 dnů.</w:t>
      </w:r>
    </w:p>
    <w:p w:rsidR="004A264D" w:rsidRDefault="004A264D" w:rsidP="004A264D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4A264D" w:rsidRDefault="004A264D" w:rsidP="004A264D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4A264D" w:rsidRDefault="004A264D" w:rsidP="004A264D">
      <w:pPr>
        <w:numPr>
          <w:ilvl w:val="0"/>
          <w:numId w:val="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lastRenderedPageBreak/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:rsidR="004A264D" w:rsidRPr="00376155" w:rsidRDefault="004A264D" w:rsidP="004A264D">
      <w:pPr>
        <w:numPr>
          <w:ilvl w:val="1"/>
          <w:numId w:val="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4A264D" w:rsidRPr="00376155" w:rsidRDefault="004A264D" w:rsidP="004A264D">
      <w:pPr>
        <w:numPr>
          <w:ilvl w:val="1"/>
          <w:numId w:val="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4A264D" w:rsidRPr="00376155" w:rsidRDefault="004A264D" w:rsidP="004A264D">
      <w:pPr>
        <w:numPr>
          <w:ilvl w:val="1"/>
          <w:numId w:val="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Pr="0064529B">
        <w:rPr>
          <w:rFonts w:ascii="Arial" w:hAnsi="Arial" w:cs="Arial"/>
          <w:sz w:val="22"/>
          <w:szCs w:val="22"/>
        </w:rPr>
        <w:t xml:space="preserve">zejména </w:t>
      </w:r>
      <w:r>
        <w:rPr>
          <w:rFonts w:ascii="Arial" w:hAnsi="Arial" w:cs="Arial"/>
          <w:sz w:val="22"/>
          <w:szCs w:val="22"/>
        </w:rPr>
        <w:t>místa a zařízení, případně též období roku, v nichž poskytuje pobyt</w:t>
      </w:r>
      <w:r w:rsidRPr="0064529B">
        <w:rPr>
          <w:rFonts w:ascii="Arial" w:hAnsi="Arial" w:cs="Arial"/>
          <w:sz w:val="22"/>
          <w:szCs w:val="22"/>
        </w:rPr>
        <w:t>.</w:t>
      </w:r>
      <w:r w:rsidRPr="00376155">
        <w:rPr>
          <w:rFonts w:ascii="Arial" w:hAnsi="Arial" w:cs="Arial"/>
          <w:sz w:val="22"/>
          <w:szCs w:val="22"/>
        </w:rPr>
        <w:t xml:space="preserve"> </w:t>
      </w:r>
    </w:p>
    <w:p w:rsidR="004A264D" w:rsidRPr="0033166B" w:rsidRDefault="004A264D" w:rsidP="004A264D">
      <w:pPr>
        <w:numPr>
          <w:ilvl w:val="0"/>
          <w:numId w:val="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>
        <w:rPr>
          <w:rFonts w:ascii="Arial" w:hAnsi="Arial" w:cs="Arial"/>
          <w:sz w:val="22"/>
          <w:szCs w:val="22"/>
        </w:rPr>
        <w:t>3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4A264D" w:rsidRPr="00376155" w:rsidRDefault="004A264D" w:rsidP="004A264D">
      <w:pPr>
        <w:numPr>
          <w:ilvl w:val="0"/>
          <w:numId w:val="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 xml:space="preserve"> 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4A264D" w:rsidRDefault="004A264D" w:rsidP="004A264D">
      <w:pPr>
        <w:numPr>
          <w:ilvl w:val="0"/>
          <w:numId w:val="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4A264D" w:rsidRPr="00376155" w:rsidRDefault="004A264D" w:rsidP="004A264D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4A264D" w:rsidRDefault="004A264D" w:rsidP="004A264D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A264D" w:rsidRDefault="004A264D" w:rsidP="004A264D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:rsidR="004A264D" w:rsidRPr="008A346C" w:rsidRDefault="004A264D" w:rsidP="004A264D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Pr="00A01E9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4A264D" w:rsidRDefault="004A264D" w:rsidP="004A264D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>
        <w:rPr>
          <w:rFonts w:ascii="Arial" w:hAnsi="Arial" w:cs="Arial"/>
          <w:sz w:val="22"/>
          <w:szCs w:val="22"/>
        </w:rPr>
        <w:t xml:space="preserve">odobě evidenční knihu za každé </w:t>
      </w:r>
      <w:r w:rsidRPr="008A346C">
        <w:rPr>
          <w:rFonts w:ascii="Arial" w:hAnsi="Arial" w:cs="Arial"/>
          <w:sz w:val="22"/>
          <w:szCs w:val="22"/>
        </w:rPr>
        <w:t>zařízení nebo místo, kde poskytuje úplatný pobyt. Do evidenční knihy zapisuje údaje týkající se fyzické osoby, které poskytuje úplatný pobyt.</w:t>
      </w:r>
    </w:p>
    <w:p w:rsidR="004A264D" w:rsidRPr="008A346C" w:rsidRDefault="004A264D" w:rsidP="004A264D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:rsidR="004A264D" w:rsidRPr="008A346C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:rsidR="004A264D" w:rsidRPr="008A346C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:rsidR="004A264D" w:rsidRPr="008A346C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:rsidR="004A264D" w:rsidRPr="008A346C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:rsidR="004A264D" w:rsidRPr="008A346C" w:rsidRDefault="004A264D" w:rsidP="004A264D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:rsidR="004A264D" w:rsidRPr="008A346C" w:rsidRDefault="004A264D" w:rsidP="004A264D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:rsidR="004A264D" w:rsidRPr="008A346C" w:rsidRDefault="004A264D" w:rsidP="004A264D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 xml:space="preserve">potvrzení o přechodném pobytu na území, </w:t>
      </w:r>
    </w:p>
    <w:p w:rsidR="004A264D" w:rsidRPr="008A346C" w:rsidRDefault="004A264D" w:rsidP="004A264D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:rsidR="004A264D" w:rsidRPr="008A346C" w:rsidRDefault="004A264D" w:rsidP="004A264D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:rsidR="004A264D" w:rsidRPr="008A346C" w:rsidRDefault="004A264D" w:rsidP="004A264D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:rsidR="004A264D" w:rsidRPr="008A346C" w:rsidRDefault="004A264D" w:rsidP="004A264D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:rsidR="004A264D" w:rsidRPr="008A346C" w:rsidRDefault="004A264D" w:rsidP="004A264D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:rsidR="004A264D" w:rsidRPr="008A346C" w:rsidRDefault="004A264D" w:rsidP="004A264D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:rsidR="004A264D" w:rsidRPr="008A346C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:rsidR="004A264D" w:rsidRPr="008A346C" w:rsidRDefault="004A264D" w:rsidP="004A264D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Zápisy do evidenční knihy musí být vedeny správně, úplně, průkazně, přehledně, srozumitelně, způsobem zaručujícím trvalost zápisů a musí být uspořádány postupně z časového hlediska.</w:t>
      </w:r>
    </w:p>
    <w:p w:rsidR="004A264D" w:rsidRDefault="004A264D" w:rsidP="004A264D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:rsidR="004A264D" w:rsidRPr="008A346C" w:rsidRDefault="004A264D" w:rsidP="004A264D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:rsidR="004A264D" w:rsidRPr="008A346C" w:rsidRDefault="004A264D" w:rsidP="004A264D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:rsidR="004A264D" w:rsidRPr="008A346C" w:rsidRDefault="004A264D" w:rsidP="004A264D">
      <w:pPr>
        <w:pStyle w:val="Nadpisparagrafu"/>
        <w:numPr>
          <w:ilvl w:val="0"/>
          <w:numId w:val="4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Pr="00A01E9B">
        <w:rPr>
          <w:rFonts w:ascii="Arial" w:hAnsi="Arial" w:cs="Arial"/>
          <w:sz w:val="22"/>
          <w:szCs w:val="22"/>
          <w:vertAlign w:val="superscript"/>
        </w:rPr>
        <w:t>5</w:t>
      </w:r>
    </w:p>
    <w:p w:rsidR="004A264D" w:rsidRPr="008A346C" w:rsidRDefault="004A264D" w:rsidP="004A264D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Plátce, který jako pořadatel kulturní nebo sportovní akce poskytuje úplatný pobyt účastníkům této akce, může plnit evidenční povinnost ve zjednodušeném rozsahu, pokud </w:t>
      </w:r>
    </w:p>
    <w:p w:rsidR="004A264D" w:rsidRPr="008A346C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pobyt nejméně 1000 účastníkům této akce, a</w:t>
      </w:r>
    </w:p>
    <w:p w:rsidR="004A264D" w:rsidRPr="008A346C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:rsidR="004A264D" w:rsidRPr="008A346C" w:rsidRDefault="004A264D" w:rsidP="004A264D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>poskytnut úplatný pobyt, a uvede o kulturní nebo sportovní akci alespoň údaje o</w:t>
      </w:r>
    </w:p>
    <w:p w:rsidR="004A264D" w:rsidRPr="008A346C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:rsidR="004A264D" w:rsidRPr="008A346C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:rsidR="004A264D" w:rsidRPr="008A346C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:rsidR="004A264D" w:rsidRDefault="004A264D" w:rsidP="004A264D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(3)    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4A264D" w:rsidRPr="008A346C" w:rsidRDefault="004A264D" w:rsidP="004A264D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Při plnění evidenční povinnosti ve zjednodušeném rozsahu se v evidenční knize vedou pouze </w:t>
      </w:r>
    </w:p>
    <w:p w:rsidR="004A264D" w:rsidRPr="008A346C" w:rsidRDefault="004A264D" w:rsidP="004A264D">
      <w:pPr>
        <w:pStyle w:val="Textpsmene"/>
        <w:numPr>
          <w:ilvl w:val="3"/>
          <w:numId w:val="8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:rsidR="004A264D" w:rsidRPr="008A346C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:rsidR="004A264D" w:rsidRPr="008A346C" w:rsidRDefault="004A264D" w:rsidP="004A264D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:rsidR="004A264D" w:rsidRPr="008A346C" w:rsidRDefault="004A264D" w:rsidP="004A264D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:rsidR="004A264D" w:rsidRPr="008A346C" w:rsidRDefault="004A264D" w:rsidP="004A264D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:rsidR="004A264D" w:rsidRPr="004035A7" w:rsidRDefault="004A264D" w:rsidP="004A264D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6</w:t>
      </w:r>
    </w:p>
    <w:p w:rsidR="004A264D" w:rsidRPr="0080616A" w:rsidRDefault="004A264D" w:rsidP="004A264D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4A264D" w:rsidRDefault="004A264D" w:rsidP="004A264D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>
        <w:rPr>
          <w:rFonts w:ascii="Arial" w:hAnsi="Arial" w:cs="Arial"/>
          <w:sz w:val="22"/>
          <w:szCs w:val="22"/>
        </w:rPr>
        <w:t xml:space="preserve"> </w:t>
      </w:r>
      <w:r w:rsidR="00631E8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,-- Kč za každý započatý den pobytu, s výjimkou dne jeho počátku.</w:t>
      </w:r>
    </w:p>
    <w:p w:rsidR="004A264D" w:rsidRPr="004035A7" w:rsidRDefault="004A264D" w:rsidP="004A264D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Čl. 7 </w:t>
      </w:r>
    </w:p>
    <w:p w:rsidR="004A264D" w:rsidRPr="003F73B1" w:rsidRDefault="004A264D" w:rsidP="004A264D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:rsidR="004A264D" w:rsidRPr="00A25837" w:rsidRDefault="004A264D" w:rsidP="004A264D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 odvede vybraný poplatek správci poplatku nejpozději do 31.01. dne následujícího měsíce po ukončení kalendářního roku .</w:t>
      </w:r>
    </w:p>
    <w:p w:rsidR="004A264D" w:rsidRPr="004035A7" w:rsidRDefault="004A264D" w:rsidP="004A264D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4A264D" w:rsidRPr="004035A7" w:rsidRDefault="004A264D" w:rsidP="004A264D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4A264D" w:rsidRPr="0033166B" w:rsidRDefault="004A264D" w:rsidP="004A264D">
      <w:pPr>
        <w:numPr>
          <w:ilvl w:val="0"/>
          <w:numId w:val="2"/>
        </w:numPr>
        <w:spacing w:line="312" w:lineRule="auto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Od poplatku z pobytu je osvobozena osoba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4A264D" w:rsidRPr="0033166B" w:rsidRDefault="004A264D" w:rsidP="004A264D">
      <w:pPr>
        <w:pStyle w:val="Textpsmene"/>
        <w:numPr>
          <w:ilvl w:val="3"/>
          <w:numId w:val="7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:rsidR="004A264D" w:rsidRPr="0033166B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mladší 18 let,</w:t>
      </w:r>
    </w:p>
    <w:p w:rsidR="004A264D" w:rsidRPr="0033166B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hospitalizovaná na území obce ve zdravotnickém zařízení poskytovatele lůžkové péče s výjimkou osoby, které je poskytována lázeňská léčebně rehabilitační péče</w:t>
      </w:r>
    </w:p>
    <w:p w:rsidR="004A264D" w:rsidRPr="0033166B" w:rsidRDefault="004A264D" w:rsidP="004A264D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1. hrazená jako příspěvková lázeňská léčebně rehabilitační péče podle zákona upravujícího veřejné zdravotní pojištění, nebo </w:t>
      </w:r>
    </w:p>
    <w:p w:rsidR="004A264D" w:rsidRPr="0033166B" w:rsidRDefault="004A264D" w:rsidP="004A264D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2. nehrazená z veřejného zdravotního pojištění,</w:t>
      </w:r>
    </w:p>
    <w:p w:rsidR="004A264D" w:rsidRPr="0033166B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pečující o děti na zotavovací akci nebo jiné podobné akci pro děti podle zákona upravujícího ochranu veřejného zdraví konaných na území obce nebo</w:t>
      </w:r>
    </w:p>
    <w:p w:rsidR="004A264D" w:rsidRPr="0033166B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vykonávající na území obce sezónní práci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  <w:r w:rsidRPr="0033166B">
        <w:rPr>
          <w:rFonts w:ascii="Arial" w:hAnsi="Arial" w:cs="Arial"/>
          <w:sz w:val="22"/>
          <w:szCs w:val="22"/>
        </w:rPr>
        <w:t xml:space="preserve"> pro právnickou nebo podnikající fyzickou osobu nebo</w:t>
      </w:r>
    </w:p>
    <w:p w:rsidR="004A264D" w:rsidRPr="0033166B" w:rsidRDefault="004A264D" w:rsidP="004A264D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       pobývající na území obce</w:t>
      </w:r>
    </w:p>
    <w:p w:rsidR="004A264D" w:rsidRPr="0033166B" w:rsidRDefault="004A264D" w:rsidP="004A264D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4A264D" w:rsidRPr="0033166B" w:rsidRDefault="004A264D" w:rsidP="004A264D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poskytujícím ubytování podle zákona upravujícího sociální služby,</w:t>
      </w:r>
    </w:p>
    <w:p w:rsidR="004A264D" w:rsidRPr="0033166B" w:rsidRDefault="004A264D" w:rsidP="004A264D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:rsidR="004A264D" w:rsidRPr="0033166B" w:rsidRDefault="004A264D" w:rsidP="004A264D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za účelem výkonu záchranných nebo likvidačních prací podle zákona o integrovaném záchranném systému.</w:t>
      </w:r>
    </w:p>
    <w:p w:rsidR="004A264D" w:rsidRPr="00DC5133" w:rsidRDefault="004A264D" w:rsidP="00DC5133">
      <w:pPr>
        <w:pStyle w:val="Textodstavce"/>
        <w:rPr>
          <w:rFonts w:ascii="Arial" w:hAnsi="Arial" w:cs="Arial"/>
          <w:sz w:val="22"/>
          <w:szCs w:val="22"/>
        </w:rPr>
      </w:pPr>
      <w:r w:rsidRPr="00DC5133">
        <w:rPr>
          <w:rFonts w:ascii="Arial" w:hAnsi="Arial" w:cs="Arial"/>
          <w:sz w:val="22"/>
          <w:szCs w:val="22"/>
        </w:rPr>
        <w:t xml:space="preserve">Od poplatku z pobytu je osvobozen příslušník bezpečnostního sboru, voják </w:t>
      </w:r>
      <w:r w:rsidRPr="00DC5133">
        <w:rPr>
          <w:rFonts w:ascii="Arial" w:hAnsi="Arial" w:cs="Arial"/>
          <w:sz w:val="22"/>
          <w:szCs w:val="22"/>
        </w:rPr>
        <w:br/>
      </w:r>
      <w:r w:rsidR="00DC5133">
        <w:rPr>
          <w:rFonts w:ascii="Arial" w:hAnsi="Arial" w:cs="Arial"/>
          <w:sz w:val="22"/>
          <w:szCs w:val="22"/>
        </w:rPr>
        <w:t xml:space="preserve">             </w:t>
      </w:r>
      <w:r w:rsidRPr="00DC5133">
        <w:rPr>
          <w:rFonts w:ascii="Arial" w:hAnsi="Arial" w:cs="Arial"/>
          <w:sz w:val="22"/>
          <w:szCs w:val="22"/>
        </w:rPr>
        <w:t xml:space="preserve">v činné službě, státní zaměstnanec nebo zaměstnanec České republiky pobývající  </w:t>
      </w:r>
      <w:r w:rsidRPr="00DC5133">
        <w:rPr>
          <w:rFonts w:ascii="Arial" w:hAnsi="Arial" w:cs="Arial"/>
          <w:sz w:val="22"/>
          <w:szCs w:val="22"/>
        </w:rPr>
        <w:br/>
      </w:r>
      <w:r w:rsidR="00DC5133">
        <w:rPr>
          <w:rFonts w:ascii="Arial" w:hAnsi="Arial" w:cs="Arial"/>
          <w:sz w:val="22"/>
          <w:szCs w:val="22"/>
        </w:rPr>
        <w:t xml:space="preserve">             </w:t>
      </w:r>
      <w:r w:rsidRPr="00DC5133">
        <w:rPr>
          <w:rFonts w:ascii="Arial" w:hAnsi="Arial" w:cs="Arial"/>
          <w:sz w:val="22"/>
          <w:szCs w:val="22"/>
        </w:rPr>
        <w:t xml:space="preserve">na území obce v zařízení ve vlastnictví České republiky nebo této obce v souvislosti </w:t>
      </w:r>
      <w:r w:rsidRPr="00DC5133">
        <w:rPr>
          <w:rFonts w:ascii="Arial" w:hAnsi="Arial" w:cs="Arial"/>
          <w:sz w:val="22"/>
          <w:szCs w:val="22"/>
        </w:rPr>
        <w:br/>
      </w:r>
      <w:r w:rsidR="00DC5133">
        <w:rPr>
          <w:rFonts w:ascii="Arial" w:hAnsi="Arial" w:cs="Arial"/>
          <w:sz w:val="22"/>
          <w:szCs w:val="22"/>
        </w:rPr>
        <w:t xml:space="preserve">             </w:t>
      </w:r>
      <w:r w:rsidRPr="00DC5133">
        <w:rPr>
          <w:rFonts w:ascii="Arial" w:hAnsi="Arial" w:cs="Arial"/>
          <w:sz w:val="22"/>
          <w:szCs w:val="22"/>
        </w:rPr>
        <w:t>s plněním služebních nebo pracovních úkolů.</w:t>
      </w:r>
      <w:r w:rsidRPr="00DC5133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DC5133" w:rsidRDefault="00DC5133" w:rsidP="00DC5133">
      <w:pPr>
        <w:pStyle w:val="Textodstavce"/>
        <w:numPr>
          <w:ilvl w:val="0"/>
          <w:numId w:val="0"/>
        </w:numPr>
        <w:ind w:left="142"/>
      </w:pPr>
      <w:r>
        <w:lastRenderedPageBreak/>
        <w:t xml:space="preserve">                                               </w:t>
      </w:r>
    </w:p>
    <w:p w:rsidR="00DC5133" w:rsidRDefault="00DC5133" w:rsidP="00DC5133">
      <w:pPr>
        <w:pStyle w:val="slalnk"/>
        <w:spacing w:before="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007D87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9</w:t>
      </w:r>
    </w:p>
    <w:p w:rsidR="004A264D" w:rsidRPr="005155AF" w:rsidRDefault="00DC5133" w:rsidP="00DC5133">
      <w:pPr>
        <w:pStyle w:val="Nzvylnk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4A264D" w:rsidRPr="005155AF">
        <w:rPr>
          <w:rFonts w:ascii="Arial" w:hAnsi="Arial" w:cs="Arial"/>
        </w:rPr>
        <w:t>Navýšení poplatku</w:t>
      </w:r>
      <w:r w:rsidR="004A264D" w:rsidRPr="005155AF">
        <w:t xml:space="preserve"> </w:t>
      </w:r>
    </w:p>
    <w:p w:rsidR="004A264D" w:rsidRPr="005155AF" w:rsidRDefault="004A264D" w:rsidP="004A264D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4A264D" w:rsidRPr="00B92EB1" w:rsidRDefault="004A264D" w:rsidP="004A264D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4A264D" w:rsidRDefault="004A264D" w:rsidP="004A264D">
      <w:pPr>
        <w:spacing w:before="120"/>
        <w:ind w:left="567"/>
        <w:jc w:val="both"/>
        <w:rPr>
          <w:rFonts w:ascii="Arial" w:hAnsi="Arial" w:cs="Arial"/>
        </w:rPr>
      </w:pPr>
    </w:p>
    <w:p w:rsidR="004A264D" w:rsidRDefault="004A264D" w:rsidP="004A264D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Čl. 10</w:t>
      </w:r>
    </w:p>
    <w:p w:rsidR="004A264D" w:rsidRPr="00007D87" w:rsidRDefault="004A264D" w:rsidP="004A264D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ustanovení</w:t>
      </w:r>
    </w:p>
    <w:p w:rsidR="004A264D" w:rsidRPr="00007D87" w:rsidRDefault="004A264D" w:rsidP="004A264D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která je plátcem poplatku z pobytu podle této vyhlášky a poskytovala úplatný pobyt nebo přechodné ubytování za úplatu přede dnem nabytí účinnosti této vyhlášky, je povinna splnit ohlašovací povinnost podle Čl. 3 této vyhlášky do 15 dnů ode dne nabytí její účinnosti.</w:t>
      </w:r>
    </w:p>
    <w:p w:rsidR="004A264D" w:rsidRDefault="004A264D" w:rsidP="004A264D">
      <w:pPr>
        <w:pStyle w:val="slalnk"/>
        <w:spacing w:before="48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:rsidR="004A264D" w:rsidRPr="00DF5857" w:rsidRDefault="004A264D" w:rsidP="004A264D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4A264D" w:rsidRDefault="004A264D" w:rsidP="004A264D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>
        <w:rPr>
          <w:rFonts w:ascii="Arial" w:hAnsi="Arial" w:cs="Arial"/>
          <w:sz w:val="22"/>
          <w:szCs w:val="22"/>
        </w:rPr>
        <w:t>01</w:t>
      </w:r>
      <w:r w:rsidRPr="000C2DC4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 xml:space="preserve">2013,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13.12.2013.</w:t>
      </w:r>
    </w:p>
    <w:p w:rsidR="004A264D" w:rsidRPr="00DF5857" w:rsidRDefault="004A264D" w:rsidP="004A264D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12</w:t>
      </w:r>
    </w:p>
    <w:p w:rsidR="004A264D" w:rsidRDefault="004A264D" w:rsidP="004A264D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4A264D" w:rsidRDefault="004A264D" w:rsidP="004A264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01.01.2020 . </w:t>
      </w:r>
    </w:p>
    <w:p w:rsidR="004A264D" w:rsidRDefault="004A264D" w:rsidP="004A264D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:rsidR="004A264D" w:rsidRDefault="004A264D" w:rsidP="004A264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A264D" w:rsidRDefault="004A264D" w:rsidP="004A264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4A264D" w:rsidRPr="00DF5857" w:rsidRDefault="004A264D" w:rsidP="004A264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4A264D" w:rsidRPr="000C2DC4" w:rsidRDefault="004A264D" w:rsidP="004A264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>J</w:t>
      </w:r>
      <w:r>
        <w:rPr>
          <w:rFonts w:ascii="Arial" w:hAnsi="Arial" w:cs="Arial"/>
          <w:sz w:val="22"/>
          <w:szCs w:val="22"/>
        </w:rPr>
        <w:t>iří</w:t>
      </w:r>
      <w:r w:rsidRPr="000C2DC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erďoch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Miroslav </w:t>
      </w:r>
      <w:r w:rsidRPr="000C2DC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rchlík</w:t>
      </w:r>
    </w:p>
    <w:p w:rsidR="004A264D" w:rsidRDefault="004A264D" w:rsidP="004A264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4A264D" w:rsidRDefault="004A264D" w:rsidP="004A264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4A264D" w:rsidRDefault="004A264D" w:rsidP="004A264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4A264D" w:rsidRDefault="004A264D" w:rsidP="004A264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4A264D" w:rsidRDefault="004A264D" w:rsidP="004A264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 21.12.2019</w:t>
      </w:r>
    </w:p>
    <w:p w:rsidR="004A264D" w:rsidRDefault="004A264D" w:rsidP="004A264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 06.01.2020</w:t>
      </w:r>
    </w:p>
    <w:p w:rsidR="004A264D" w:rsidRDefault="004A264D" w:rsidP="004A264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C33D4D" w:rsidRDefault="00C33D4D"/>
    <w:sectPr w:rsidR="00C33D4D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D51" w:rsidRDefault="006D2D51" w:rsidP="004A264D">
      <w:r>
        <w:separator/>
      </w:r>
    </w:p>
  </w:endnote>
  <w:endnote w:type="continuationSeparator" w:id="0">
    <w:p w:rsidR="006D2D51" w:rsidRDefault="006D2D51" w:rsidP="004A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D51" w:rsidRDefault="006D2D51" w:rsidP="004A264D">
      <w:r>
        <w:separator/>
      </w:r>
    </w:p>
  </w:footnote>
  <w:footnote w:type="continuationSeparator" w:id="0">
    <w:p w:rsidR="006D2D51" w:rsidRDefault="006D2D51" w:rsidP="004A264D">
      <w:r>
        <w:continuationSeparator/>
      </w:r>
    </w:p>
  </w:footnote>
  <w:footnote w:id="1">
    <w:p w:rsidR="004A264D" w:rsidRPr="00BD6700" w:rsidRDefault="004A264D" w:rsidP="004A264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15 odst. 1 zákona o místních poplatcích</w:t>
      </w:r>
    </w:p>
  </w:footnote>
  <w:footnote w:id="2">
    <w:p w:rsidR="004A264D" w:rsidRDefault="004A264D" w:rsidP="004A26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4A264D" w:rsidRDefault="004A264D" w:rsidP="004A26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4A264D" w:rsidRDefault="004A264D" w:rsidP="004A26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3f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4A264D" w:rsidRPr="002765B6" w:rsidRDefault="004A264D" w:rsidP="004A264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4A264D" w:rsidRPr="002765B6" w:rsidRDefault="004A264D" w:rsidP="004A264D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4A264D" w:rsidRPr="002765B6" w:rsidRDefault="004A264D" w:rsidP="004A264D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8">
    <w:p w:rsidR="004A264D" w:rsidRDefault="004A264D" w:rsidP="004A26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4A264D" w:rsidRDefault="004A264D" w:rsidP="004A264D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4A264D" w:rsidRDefault="004A264D" w:rsidP="004A264D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1">
    <w:p w:rsidR="004A264D" w:rsidRDefault="004A264D" w:rsidP="004A26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0B4F">
        <w:rPr>
          <w:rFonts w:ascii="Arial" w:hAnsi="Arial" w:cs="Arial"/>
          <w:sz w:val="18"/>
          <w:szCs w:val="18"/>
        </w:rPr>
        <w:t>§ 3b odst. 3 zákona o místních poplatcích</w:t>
      </w:r>
    </w:p>
  </w:footnote>
  <w:footnote w:id="12">
    <w:p w:rsidR="004A264D" w:rsidRPr="005155AF" w:rsidRDefault="004A264D" w:rsidP="004A264D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5155AF">
        <w:rPr>
          <w:rFonts w:ascii="Arial" w:hAnsi="Arial" w:cs="Arial"/>
          <w:sz w:val="18"/>
          <w:szCs w:val="18"/>
        </w:rPr>
        <w:t>§ 3b odst. 2  zákona o místních poplatcích</w:t>
      </w:r>
    </w:p>
  </w:footnote>
  <w:footnote w:id="13">
    <w:p w:rsidR="004A264D" w:rsidRPr="00A04C8B" w:rsidRDefault="004A264D" w:rsidP="004A264D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4">
    <w:p w:rsidR="004A264D" w:rsidRPr="00A04C8B" w:rsidRDefault="004A264D" w:rsidP="004A264D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3D47AD8"/>
    <w:multiLevelType w:val="multilevel"/>
    <w:tmpl w:val="1F708B10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4D"/>
    <w:rsid w:val="004A264D"/>
    <w:rsid w:val="005B0FF4"/>
    <w:rsid w:val="00631E85"/>
    <w:rsid w:val="00675B3C"/>
    <w:rsid w:val="006D2D51"/>
    <w:rsid w:val="00C33D4D"/>
    <w:rsid w:val="00DC5133"/>
    <w:rsid w:val="00E5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3BFC"/>
  <w15:chartTrackingRefBased/>
  <w15:docId w15:val="{92CCD9B1-0646-4A48-8CF5-EB103D09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264D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A264D"/>
    <w:pPr>
      <w:keepNext/>
      <w:keepLines/>
      <w:numPr>
        <w:ilvl w:val="6"/>
        <w:numId w:val="4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A264D"/>
    <w:pPr>
      <w:keepNext/>
      <w:keepLines/>
      <w:numPr>
        <w:ilvl w:val="7"/>
        <w:numId w:val="4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264D"/>
    <w:pPr>
      <w:keepNext/>
      <w:keepLines/>
      <w:numPr>
        <w:ilvl w:val="8"/>
        <w:numId w:val="4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A264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A264D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A264D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264D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Zhlav">
    <w:name w:val="header"/>
    <w:basedOn w:val="Normln"/>
    <w:link w:val="ZhlavChar"/>
    <w:rsid w:val="004A26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26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A26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26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4A264D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A264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A264D"/>
    <w:rPr>
      <w:vertAlign w:val="superscript"/>
    </w:rPr>
  </w:style>
  <w:style w:type="paragraph" w:customStyle="1" w:styleId="slalnk">
    <w:name w:val="Čísla článků"/>
    <w:basedOn w:val="Normln"/>
    <w:rsid w:val="004A264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4A264D"/>
    <w:pPr>
      <w:spacing w:before="60" w:after="160"/>
    </w:pPr>
  </w:style>
  <w:style w:type="paragraph" w:customStyle="1" w:styleId="Paragraf">
    <w:name w:val="Paragraf"/>
    <w:basedOn w:val="Normln"/>
    <w:next w:val="Textodstavce"/>
    <w:rsid w:val="004A264D"/>
    <w:pPr>
      <w:keepNext/>
      <w:keepLines/>
      <w:numPr>
        <w:numId w:val="4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4A264D"/>
    <w:pPr>
      <w:keepNext/>
      <w:keepLines/>
      <w:numPr>
        <w:ilvl w:val="1"/>
        <w:numId w:val="4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4A264D"/>
    <w:pPr>
      <w:numPr>
        <w:ilvl w:val="4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4A264D"/>
    <w:pPr>
      <w:numPr>
        <w:ilvl w:val="3"/>
        <w:numId w:val="4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4A264D"/>
    <w:pPr>
      <w:numPr>
        <w:ilvl w:val="2"/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4A264D"/>
    <w:pPr>
      <w:numPr>
        <w:numId w:val="10"/>
      </w:numPr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1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1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1218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2019-12-20T12:39:00Z</cp:lastPrinted>
  <dcterms:created xsi:type="dcterms:W3CDTF">2019-12-20T12:11:00Z</dcterms:created>
  <dcterms:modified xsi:type="dcterms:W3CDTF">2019-12-20T18:44:00Z</dcterms:modified>
</cp:coreProperties>
</file>