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4C" w:rsidRPr="00957945" w:rsidRDefault="00315B4C" w:rsidP="00315B4C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315B4C" w:rsidRDefault="00315B4C" w:rsidP="00315B4C">
      <w:r w:rsidRPr="00957945">
        <w:t xml:space="preserve">Zastupitelstvo obce </w:t>
      </w:r>
      <w:r>
        <w:t xml:space="preserve">Dlouhá Stráň </w:t>
      </w:r>
    </w:p>
    <w:p w:rsidR="00315B4C" w:rsidRDefault="00315B4C" w:rsidP="00315B4C"/>
    <w:p w:rsidR="00315B4C" w:rsidRDefault="00315B4C" w:rsidP="00315B4C"/>
    <w:p w:rsidR="00315B4C" w:rsidRDefault="00315B4C" w:rsidP="00315B4C"/>
    <w:p w:rsidR="00315B4C" w:rsidRPr="00957945" w:rsidRDefault="00315B4C" w:rsidP="00315B4C"/>
    <w:p w:rsidR="00315B4C" w:rsidRPr="00957945" w:rsidRDefault="00315B4C" w:rsidP="00315B4C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315B4C" w:rsidRPr="00957945" w:rsidRDefault="00315B4C" w:rsidP="00315B4C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315B4C" w:rsidRDefault="00315B4C" w:rsidP="00315B4C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4.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315B4C" w:rsidRPr="00957945" w:rsidRDefault="00315B4C" w:rsidP="00315B4C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20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06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, od 17:00 hodin.</w:t>
      </w:r>
    </w:p>
    <w:p w:rsidR="00315B4C" w:rsidRDefault="00315B4C" w:rsidP="00315B4C">
      <w:pPr>
        <w:pStyle w:val="Zkladntext2"/>
        <w:spacing w:after="0" w:line="240" w:lineRule="auto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rPr>
          <w:iCs/>
        </w:rPr>
      </w:pPr>
    </w:p>
    <w:p w:rsidR="00315B4C" w:rsidRPr="00957945" w:rsidRDefault="00315B4C" w:rsidP="00315B4C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315B4C" w:rsidRPr="00957945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12</w:t>
      </w:r>
      <w:r w:rsidRPr="00957945">
        <w:rPr>
          <w:iCs/>
        </w:rPr>
        <w:t>.</w:t>
      </w:r>
      <w:r>
        <w:rPr>
          <w:iCs/>
        </w:rPr>
        <w:t>06</w:t>
      </w:r>
      <w:r w:rsidRPr="00957945">
        <w:rPr>
          <w:iCs/>
        </w:rPr>
        <w:t>.</w:t>
      </w:r>
      <w:r>
        <w:rPr>
          <w:iCs/>
        </w:rPr>
        <w:t>2019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4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</w:t>
      </w:r>
      <w:proofErr w:type="spellStart"/>
      <w:r>
        <w:rPr>
          <w:iCs/>
        </w:rPr>
        <w:t>Šimončíková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>Barbora  -</w:t>
      </w:r>
      <w:proofErr w:type="gramEnd"/>
      <w:r>
        <w:rPr>
          <w:iCs/>
        </w:rPr>
        <w:t xml:space="preserve"> omluvena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- úkol z minulého VZ ZO žádný nebyl.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15B4C" w:rsidRDefault="00315B4C" w:rsidP="00315B4C">
      <w:pPr>
        <w:ind w:left="708"/>
        <w:jc w:val="both"/>
      </w:pPr>
      <w:r>
        <w:t xml:space="preserve">Starosta </w:t>
      </w:r>
      <w:r w:rsidRPr="00957945">
        <w:t>navrhl určit</w:t>
      </w:r>
    </w:p>
    <w:p w:rsidR="00315B4C" w:rsidRDefault="00315B4C" w:rsidP="00315B4C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Jiří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Perďoch</w:t>
      </w:r>
      <w:proofErr w:type="spellEnd"/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a Josefa </w:t>
      </w:r>
      <w:proofErr w:type="spellStart"/>
      <w:r>
        <w:rPr>
          <w:b/>
        </w:rPr>
        <w:t>Záhorce</w:t>
      </w:r>
      <w:proofErr w:type="spellEnd"/>
      <w:r>
        <w:rPr>
          <w:b/>
        </w:rPr>
        <w:t xml:space="preserve">    </w:t>
      </w:r>
    </w:p>
    <w:p w:rsidR="00315B4C" w:rsidRDefault="00315B4C" w:rsidP="00315B4C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315B4C" w:rsidRPr="00957945" w:rsidRDefault="00315B4C" w:rsidP="00315B4C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Jiří </w:t>
      </w:r>
      <w:proofErr w:type="spellStart"/>
      <w:proofErr w:type="gramStart"/>
      <w:r>
        <w:rPr>
          <w:b/>
          <w:i/>
          <w:iCs/>
        </w:rPr>
        <w:t>Perďoch</w:t>
      </w:r>
      <w:proofErr w:type="spellEnd"/>
      <w:r>
        <w:rPr>
          <w:b/>
          <w:i/>
          <w:iCs/>
        </w:rPr>
        <w:t xml:space="preserve">  a</w:t>
      </w:r>
      <w:proofErr w:type="gramEnd"/>
      <w:r>
        <w:rPr>
          <w:b/>
          <w:i/>
          <w:iCs/>
        </w:rPr>
        <w:t xml:space="preserve">  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Josefa </w:t>
      </w:r>
      <w:proofErr w:type="spellStart"/>
      <w:r>
        <w:rPr>
          <w:b/>
          <w:i/>
          <w:iCs/>
        </w:rPr>
        <w:t>Záhorce</w:t>
      </w:r>
      <w:proofErr w:type="spellEnd"/>
      <w:r>
        <w:rPr>
          <w:b/>
          <w:i/>
          <w:iCs/>
        </w:rPr>
        <w:t xml:space="preserve">. </w:t>
      </w: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315B4C" w:rsidRPr="00957945" w:rsidRDefault="00315B4C" w:rsidP="00315B4C">
      <w:pPr>
        <w:ind w:firstLine="708"/>
        <w:rPr>
          <w:b/>
          <w:iCs/>
        </w:rPr>
      </w:pPr>
    </w:p>
    <w:p w:rsidR="00315B4C" w:rsidRDefault="00315B4C" w:rsidP="00315B4C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4 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315B4C" w:rsidRPr="001723E1" w:rsidRDefault="00315B4C" w:rsidP="00315B4C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/04/2019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Schválení programu:</w:t>
      </w:r>
    </w:p>
    <w:p w:rsidR="00315B4C" w:rsidRPr="00957945" w:rsidRDefault="00315B4C" w:rsidP="00315B4C">
      <w:pPr>
        <w:pStyle w:val="Zkladntext2"/>
        <w:spacing w:after="0" w:line="240" w:lineRule="auto"/>
        <w:jc w:val="both"/>
        <w:rPr>
          <w:b/>
          <w:iCs/>
        </w:rPr>
      </w:pP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315B4C" w:rsidRDefault="00315B4C" w:rsidP="00315B4C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4. veřejného  </w:t>
      </w:r>
    </w:p>
    <w:p w:rsidR="00315B4C" w:rsidRPr="00957945" w:rsidRDefault="00315B4C" w:rsidP="00315B4C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315B4C" w:rsidRPr="00957945" w:rsidRDefault="00315B4C" w:rsidP="00315B4C">
      <w:pPr>
        <w:rPr>
          <w:b/>
          <w:iCs/>
        </w:rPr>
      </w:pPr>
    </w:p>
    <w:p w:rsidR="00315B4C" w:rsidRDefault="00315B4C" w:rsidP="00315B4C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Čerpání rozpočtu za 01. -05. 2019</w:t>
      </w:r>
      <w:r w:rsidRPr="00957945">
        <w:rPr>
          <w:b/>
          <w:iCs/>
        </w:rPr>
        <w:t xml:space="preserve"> </w:t>
      </w:r>
    </w:p>
    <w:p w:rsidR="00315B4C" w:rsidRDefault="00315B4C" w:rsidP="00315B4C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   </w:t>
      </w:r>
      <w:proofErr w:type="spellStart"/>
      <w:r>
        <w:rPr>
          <w:b/>
          <w:iCs/>
        </w:rPr>
        <w:t>Rozpočtovné</w:t>
      </w:r>
      <w:proofErr w:type="spellEnd"/>
      <w:r>
        <w:rPr>
          <w:b/>
          <w:iCs/>
        </w:rPr>
        <w:t xml:space="preserve"> opatření č. </w:t>
      </w:r>
      <w:r w:rsidR="00950A2A">
        <w:rPr>
          <w:b/>
          <w:iCs/>
        </w:rPr>
        <w:t>3,4</w:t>
      </w:r>
    </w:p>
    <w:p w:rsidR="00315B4C" w:rsidRDefault="00315B4C" w:rsidP="00315B4C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Závěrečný účet za rok 2018   </w:t>
      </w:r>
    </w:p>
    <w:p w:rsidR="00315B4C" w:rsidRDefault="00315B4C" w:rsidP="00315B4C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r w:rsidRPr="001723E1">
        <w:rPr>
          <w:b/>
          <w:iCs/>
        </w:rPr>
        <w:t xml:space="preserve">Schválení účetní </w:t>
      </w:r>
      <w:proofErr w:type="gramStart"/>
      <w:r w:rsidRPr="001723E1">
        <w:rPr>
          <w:b/>
          <w:iCs/>
        </w:rPr>
        <w:t>závěrky  rok</w:t>
      </w:r>
      <w:proofErr w:type="gramEnd"/>
      <w:r w:rsidRPr="001723E1">
        <w:rPr>
          <w:b/>
          <w:iCs/>
        </w:rPr>
        <w:t xml:space="preserve"> 201</w:t>
      </w:r>
      <w:r>
        <w:rPr>
          <w:b/>
          <w:iCs/>
        </w:rPr>
        <w:t>8</w:t>
      </w:r>
    </w:p>
    <w:p w:rsidR="00315B4C" w:rsidRPr="00315B4C" w:rsidRDefault="00315B4C" w:rsidP="00315B4C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Prodej části pozemku </w:t>
      </w:r>
      <w:proofErr w:type="spellStart"/>
      <w:r>
        <w:rPr>
          <w:b/>
          <w:iCs/>
        </w:rPr>
        <w:t>parc</w:t>
      </w:r>
      <w:proofErr w:type="spellEnd"/>
      <w:r>
        <w:rPr>
          <w:b/>
          <w:iCs/>
        </w:rPr>
        <w:t>. č. 137/1</w:t>
      </w:r>
      <w:r w:rsidRPr="00315B4C">
        <w:rPr>
          <w:b/>
          <w:iCs/>
        </w:rPr>
        <w:t xml:space="preserve"> </w:t>
      </w:r>
    </w:p>
    <w:p w:rsidR="00315B4C" w:rsidRDefault="00315B4C" w:rsidP="00315B4C">
      <w:pPr>
        <w:rPr>
          <w:b/>
          <w:iCs/>
        </w:rPr>
      </w:pPr>
      <w:r>
        <w:rPr>
          <w:b/>
          <w:iCs/>
        </w:rPr>
        <w:t xml:space="preserve">            V.)      Různé </w:t>
      </w:r>
    </w:p>
    <w:p w:rsidR="00315B4C" w:rsidRDefault="00315B4C" w:rsidP="00315B4C">
      <w:pPr>
        <w:rPr>
          <w:b/>
          <w:iCs/>
        </w:rPr>
      </w:pPr>
      <w:r>
        <w:rPr>
          <w:b/>
          <w:iCs/>
        </w:rPr>
        <w:t xml:space="preserve">            VI.)     Diskuse </w:t>
      </w:r>
    </w:p>
    <w:p w:rsidR="00315B4C" w:rsidRDefault="00315B4C" w:rsidP="00315B4C">
      <w:pPr>
        <w:rPr>
          <w:b/>
          <w:iCs/>
        </w:rPr>
      </w:pPr>
      <w:r>
        <w:rPr>
          <w:b/>
          <w:iCs/>
        </w:rPr>
        <w:t xml:space="preserve">            VII.)    Závěr    </w:t>
      </w:r>
    </w:p>
    <w:p w:rsidR="00315B4C" w:rsidRPr="00957945" w:rsidRDefault="00315B4C" w:rsidP="00315B4C">
      <w:pPr>
        <w:rPr>
          <w:iCs/>
        </w:rPr>
      </w:pPr>
    </w:p>
    <w:p w:rsidR="00315B4C" w:rsidRPr="00957945" w:rsidRDefault="00315B4C" w:rsidP="00315B4C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315B4C" w:rsidRPr="005136B1" w:rsidRDefault="00315B4C" w:rsidP="00315B4C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color w:val="00800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color w:val="008000"/>
        </w:rPr>
      </w:pPr>
    </w:p>
    <w:p w:rsidR="00315B4C" w:rsidRDefault="00315B4C" w:rsidP="00315B4C">
      <w:pPr>
        <w:pStyle w:val="Zkladntext2"/>
        <w:spacing w:after="0" w:line="240" w:lineRule="auto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01.-05.2019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01. - 05.2018.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všechny</w:t>
      </w:r>
      <w:proofErr w:type="gramEnd"/>
      <w:r>
        <w:rPr>
          <w:iCs/>
        </w:rPr>
        <w:t xml:space="preserve"> přítomné seznámila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 průběhem čerpání za období 01.-05.2019. Podrobný rozpočet bude nedílnou součástí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31.05.2019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r w:rsidR="00950A2A">
        <w:rPr>
          <w:iCs/>
        </w:rPr>
        <w:t>4</w:t>
      </w:r>
      <w:r>
        <w:rPr>
          <w:iCs/>
        </w:rPr>
        <w:t>.</w:t>
      </w:r>
      <w:r w:rsidR="00950A2A">
        <w:rPr>
          <w:iCs/>
        </w:rPr>
        <w:t>189.973</w:t>
      </w:r>
      <w:r>
        <w:rPr>
          <w:iCs/>
        </w:rPr>
        <w:t xml:space="preserve">,--              </w:t>
      </w:r>
      <w:proofErr w:type="gramStart"/>
      <w:r w:rsidR="00950A2A">
        <w:rPr>
          <w:iCs/>
        </w:rPr>
        <w:t>4</w:t>
      </w:r>
      <w:r>
        <w:rPr>
          <w:iCs/>
        </w:rPr>
        <w:t>.</w:t>
      </w:r>
      <w:r w:rsidR="00950A2A">
        <w:rPr>
          <w:iCs/>
        </w:rPr>
        <w:t>484</w:t>
      </w:r>
      <w:r>
        <w:rPr>
          <w:iCs/>
        </w:rPr>
        <w:t>.</w:t>
      </w:r>
      <w:r w:rsidR="00950A2A">
        <w:rPr>
          <w:iCs/>
        </w:rPr>
        <w:t>473</w:t>
      </w:r>
      <w:r>
        <w:rPr>
          <w:iCs/>
        </w:rPr>
        <w:t>,--</w:t>
      </w:r>
      <w:proofErr w:type="gramEnd"/>
      <w:r>
        <w:rPr>
          <w:iCs/>
        </w:rPr>
        <w:t xml:space="preserve">                  </w:t>
      </w:r>
      <w:r w:rsidR="00950A2A">
        <w:rPr>
          <w:iCs/>
        </w:rPr>
        <w:t>1.</w:t>
      </w:r>
      <w:r w:rsidR="00411389">
        <w:rPr>
          <w:iCs/>
        </w:rPr>
        <w:t>862</w:t>
      </w:r>
      <w:r>
        <w:rPr>
          <w:iCs/>
        </w:rPr>
        <w:t>.</w:t>
      </w:r>
      <w:r w:rsidR="00950A2A">
        <w:rPr>
          <w:iCs/>
        </w:rPr>
        <w:t>465</w:t>
      </w:r>
      <w:r>
        <w:rPr>
          <w:iCs/>
        </w:rPr>
        <w:t>,</w:t>
      </w:r>
      <w:r w:rsidR="00950A2A">
        <w:rPr>
          <w:iCs/>
        </w:rPr>
        <w:t>35</w:t>
      </w:r>
      <w:r>
        <w:rPr>
          <w:iCs/>
        </w:rPr>
        <w:t xml:space="preserve"> Kč      na </w:t>
      </w:r>
      <w:r w:rsidR="00950A2A">
        <w:rPr>
          <w:iCs/>
        </w:rPr>
        <w:t>41</w:t>
      </w:r>
      <w:r>
        <w:rPr>
          <w:iCs/>
        </w:rPr>
        <w:t>,</w:t>
      </w:r>
      <w:r w:rsidR="00950A2A">
        <w:rPr>
          <w:iCs/>
        </w:rPr>
        <w:t>53</w:t>
      </w:r>
      <w:r>
        <w:rPr>
          <w:iCs/>
        </w:rPr>
        <w:t xml:space="preserve"> %               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 xml:space="preserve">Výdaje  </w:t>
      </w:r>
      <w:r w:rsidR="00950A2A">
        <w:rPr>
          <w:iCs/>
        </w:rPr>
        <w:t>5</w:t>
      </w:r>
      <w:r>
        <w:rPr>
          <w:iCs/>
        </w:rPr>
        <w:t>.</w:t>
      </w:r>
      <w:proofErr w:type="gramEnd"/>
      <w:r w:rsidR="00950A2A">
        <w:rPr>
          <w:iCs/>
        </w:rPr>
        <w:t>135</w:t>
      </w:r>
      <w:r>
        <w:rPr>
          <w:iCs/>
        </w:rPr>
        <w:t>.</w:t>
      </w:r>
      <w:r w:rsidR="00950A2A">
        <w:rPr>
          <w:iCs/>
        </w:rPr>
        <w:t>420</w:t>
      </w:r>
      <w:r>
        <w:rPr>
          <w:iCs/>
        </w:rPr>
        <w:t xml:space="preserve">,--              </w:t>
      </w:r>
      <w:r w:rsidR="00950A2A">
        <w:rPr>
          <w:iCs/>
        </w:rPr>
        <w:t>5</w:t>
      </w:r>
      <w:r>
        <w:rPr>
          <w:iCs/>
        </w:rPr>
        <w:t>.</w:t>
      </w:r>
      <w:r w:rsidR="00CD5571">
        <w:rPr>
          <w:iCs/>
        </w:rPr>
        <w:t>403</w:t>
      </w:r>
      <w:r>
        <w:rPr>
          <w:iCs/>
        </w:rPr>
        <w:t>.</w:t>
      </w:r>
      <w:r w:rsidR="00950A2A">
        <w:rPr>
          <w:iCs/>
        </w:rPr>
        <w:t>839</w:t>
      </w:r>
      <w:r>
        <w:rPr>
          <w:iCs/>
        </w:rPr>
        <w:t xml:space="preserve">,--                  </w:t>
      </w:r>
      <w:r w:rsidR="00411389">
        <w:rPr>
          <w:iCs/>
        </w:rPr>
        <w:t>3</w:t>
      </w:r>
      <w:r>
        <w:rPr>
          <w:iCs/>
        </w:rPr>
        <w:t>.</w:t>
      </w:r>
      <w:r w:rsidR="00411389">
        <w:rPr>
          <w:iCs/>
        </w:rPr>
        <w:t>067</w:t>
      </w:r>
      <w:r>
        <w:rPr>
          <w:iCs/>
        </w:rPr>
        <w:t>.</w:t>
      </w:r>
      <w:r w:rsidR="00411389">
        <w:rPr>
          <w:iCs/>
        </w:rPr>
        <w:t>605</w:t>
      </w:r>
      <w:r>
        <w:rPr>
          <w:iCs/>
        </w:rPr>
        <w:t>,</w:t>
      </w:r>
      <w:r w:rsidR="00950A2A">
        <w:rPr>
          <w:iCs/>
        </w:rPr>
        <w:t>79</w:t>
      </w:r>
      <w:r>
        <w:rPr>
          <w:iCs/>
        </w:rPr>
        <w:t>Kč      na 5</w:t>
      </w:r>
      <w:r w:rsidR="00950A2A">
        <w:rPr>
          <w:iCs/>
        </w:rPr>
        <w:t>6</w:t>
      </w:r>
      <w:r>
        <w:rPr>
          <w:iCs/>
        </w:rPr>
        <w:t>,</w:t>
      </w:r>
      <w:r w:rsidR="00411389">
        <w:rPr>
          <w:iCs/>
        </w:rPr>
        <w:t>77</w:t>
      </w:r>
      <w:r>
        <w:rPr>
          <w:iCs/>
        </w:rPr>
        <w:t xml:space="preserve"> %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315B4C" w:rsidRDefault="00315B4C" w:rsidP="00315B4C">
      <w:pPr>
        <w:jc w:val="both"/>
        <w:rPr>
          <w:b/>
          <w:i/>
          <w:iCs/>
          <w:u w:val="single"/>
        </w:rPr>
      </w:pPr>
    </w:p>
    <w:p w:rsidR="00315B4C" w:rsidRPr="00957945" w:rsidRDefault="00315B4C" w:rsidP="00315B4C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01.-05.2019 ve výši Skutečné čerpání : Příjmy celkem                </w:t>
      </w:r>
      <w:r w:rsidR="00950A2A">
        <w:rPr>
          <w:b/>
          <w:i/>
          <w:iCs/>
        </w:rPr>
        <w:t>1.</w:t>
      </w:r>
      <w:r w:rsidR="00411389">
        <w:rPr>
          <w:b/>
          <w:i/>
          <w:iCs/>
        </w:rPr>
        <w:t>86</w:t>
      </w:r>
      <w:r w:rsidR="00950A2A">
        <w:rPr>
          <w:b/>
          <w:i/>
          <w:iCs/>
        </w:rPr>
        <w:t>2</w:t>
      </w:r>
      <w:r>
        <w:rPr>
          <w:b/>
          <w:i/>
          <w:iCs/>
        </w:rPr>
        <w:t>.</w:t>
      </w:r>
      <w:r w:rsidR="00950A2A">
        <w:rPr>
          <w:b/>
          <w:i/>
          <w:iCs/>
        </w:rPr>
        <w:t>465</w:t>
      </w:r>
      <w:r>
        <w:rPr>
          <w:b/>
          <w:i/>
          <w:iCs/>
        </w:rPr>
        <w:t>,</w:t>
      </w:r>
      <w:r w:rsidR="00950A2A">
        <w:rPr>
          <w:b/>
          <w:i/>
          <w:iCs/>
        </w:rPr>
        <w:t>35</w:t>
      </w:r>
      <w:r>
        <w:rPr>
          <w:b/>
          <w:i/>
          <w:iCs/>
        </w:rPr>
        <w:t xml:space="preserve"> Kč  a 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        </w:t>
      </w:r>
      <w:r w:rsidR="00950A2A">
        <w:rPr>
          <w:b/>
          <w:i/>
          <w:iCs/>
        </w:rPr>
        <w:t xml:space="preserve"> </w:t>
      </w:r>
      <w:r w:rsidR="00411389">
        <w:rPr>
          <w:b/>
          <w:i/>
          <w:iCs/>
        </w:rPr>
        <w:t>3</w:t>
      </w:r>
      <w:r>
        <w:rPr>
          <w:b/>
          <w:i/>
          <w:iCs/>
        </w:rPr>
        <w:t>.</w:t>
      </w:r>
      <w:r w:rsidR="00411389">
        <w:rPr>
          <w:b/>
          <w:i/>
          <w:iCs/>
        </w:rPr>
        <w:t>067</w:t>
      </w:r>
      <w:bookmarkStart w:id="0" w:name="_GoBack"/>
      <w:bookmarkEnd w:id="0"/>
      <w:r>
        <w:rPr>
          <w:b/>
          <w:i/>
          <w:iCs/>
        </w:rPr>
        <w:t>.</w:t>
      </w:r>
      <w:r w:rsidR="00950A2A">
        <w:rPr>
          <w:b/>
          <w:i/>
          <w:iCs/>
        </w:rPr>
        <w:t>605</w:t>
      </w:r>
      <w:r>
        <w:rPr>
          <w:b/>
          <w:i/>
          <w:iCs/>
        </w:rPr>
        <w:t>,</w:t>
      </w:r>
      <w:r w:rsidR="00950A2A">
        <w:rPr>
          <w:b/>
          <w:i/>
          <w:iCs/>
        </w:rPr>
        <w:t>79</w:t>
      </w:r>
      <w:r>
        <w:rPr>
          <w:b/>
          <w:i/>
          <w:iCs/>
        </w:rPr>
        <w:t xml:space="preserve">Kč </w:t>
      </w:r>
    </w:p>
    <w:p w:rsidR="00315B4C" w:rsidRPr="00957945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B4C" w:rsidRPr="00957945" w:rsidRDefault="00315B4C" w:rsidP="00315B4C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315B4C" w:rsidRDefault="00315B4C" w:rsidP="00315B4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3/04/2019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315B4C" w:rsidRPr="00957945" w:rsidRDefault="00315B4C" w:rsidP="00315B4C">
      <w:pPr>
        <w:ind w:left="708"/>
        <w:rPr>
          <w:b/>
          <w:iCs/>
          <w:color w:val="00008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2019 č. 3 a 4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2019. Rozpočet na rok 2019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3 a 4  , tyto opatření schválil pan starosta obce , jelikož splňuje podmínky pro jeho schválení . Změna rozpočtu proběhla pouze navýšením na straně </w:t>
      </w:r>
      <w:proofErr w:type="gramStart"/>
      <w:r>
        <w:rPr>
          <w:iCs/>
        </w:rPr>
        <w:t>výdajů</w:t>
      </w:r>
      <w:proofErr w:type="gramEnd"/>
      <w:r>
        <w:rPr>
          <w:iCs/>
        </w:rPr>
        <w:t xml:space="preserve"> a to ve výši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    </w:t>
      </w:r>
      <w:r w:rsidR="00950A2A">
        <w:rPr>
          <w:iCs/>
        </w:rPr>
        <w:t>4</w:t>
      </w:r>
      <w:r>
        <w:rPr>
          <w:iCs/>
        </w:rPr>
        <w:t>.</w:t>
      </w:r>
      <w:r w:rsidR="00950A2A">
        <w:rPr>
          <w:iCs/>
        </w:rPr>
        <w:t>189</w:t>
      </w:r>
      <w:r>
        <w:rPr>
          <w:iCs/>
        </w:rPr>
        <w:t>.</w:t>
      </w:r>
      <w:r w:rsidR="00950A2A">
        <w:rPr>
          <w:iCs/>
        </w:rPr>
        <w:t>973</w:t>
      </w:r>
      <w:r>
        <w:rPr>
          <w:iCs/>
        </w:rPr>
        <w:t xml:space="preserve">,-- Kč      </w:t>
      </w:r>
      <w:r w:rsidR="00950A2A">
        <w:rPr>
          <w:iCs/>
        </w:rPr>
        <w:t>4</w:t>
      </w:r>
      <w:r>
        <w:rPr>
          <w:iCs/>
        </w:rPr>
        <w:t>.</w:t>
      </w:r>
      <w:r w:rsidR="00950A2A">
        <w:rPr>
          <w:iCs/>
        </w:rPr>
        <w:t>194</w:t>
      </w:r>
      <w:r>
        <w:rPr>
          <w:iCs/>
        </w:rPr>
        <w:t>.</w:t>
      </w:r>
      <w:r w:rsidR="00950A2A">
        <w:rPr>
          <w:iCs/>
        </w:rPr>
        <w:t>473</w:t>
      </w:r>
      <w:r>
        <w:rPr>
          <w:iCs/>
        </w:rPr>
        <w:t xml:space="preserve">,--        </w:t>
      </w:r>
      <w:r w:rsidR="00950A2A">
        <w:rPr>
          <w:iCs/>
        </w:rPr>
        <w:t>290.000</w:t>
      </w:r>
      <w:r>
        <w:rPr>
          <w:iCs/>
        </w:rPr>
        <w:t xml:space="preserve">,--                        </w:t>
      </w:r>
      <w:proofErr w:type="gramStart"/>
      <w:r w:rsidR="00950A2A">
        <w:rPr>
          <w:iCs/>
        </w:rPr>
        <w:t>4</w:t>
      </w:r>
      <w:r>
        <w:rPr>
          <w:iCs/>
        </w:rPr>
        <w:t>.</w:t>
      </w:r>
      <w:r w:rsidR="00950A2A">
        <w:rPr>
          <w:iCs/>
        </w:rPr>
        <w:t>484</w:t>
      </w:r>
      <w:r>
        <w:rPr>
          <w:iCs/>
        </w:rPr>
        <w:t>.</w:t>
      </w:r>
      <w:r w:rsidR="00950A2A">
        <w:rPr>
          <w:iCs/>
        </w:rPr>
        <w:t>473</w:t>
      </w:r>
      <w:r>
        <w:rPr>
          <w:iCs/>
        </w:rPr>
        <w:t>,--</w:t>
      </w:r>
      <w:proofErr w:type="gramEnd"/>
      <w:r>
        <w:rPr>
          <w:iCs/>
        </w:rPr>
        <w:t>Kč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Výdaje      </w:t>
      </w:r>
      <w:r w:rsidR="00950A2A">
        <w:rPr>
          <w:iCs/>
        </w:rPr>
        <w:t>5</w:t>
      </w:r>
      <w:r>
        <w:rPr>
          <w:iCs/>
        </w:rPr>
        <w:t>.</w:t>
      </w:r>
      <w:r w:rsidR="00950A2A">
        <w:rPr>
          <w:iCs/>
        </w:rPr>
        <w:t>158</w:t>
      </w:r>
      <w:r>
        <w:rPr>
          <w:iCs/>
        </w:rPr>
        <w:t>.</w:t>
      </w:r>
      <w:r w:rsidR="00950A2A">
        <w:rPr>
          <w:iCs/>
        </w:rPr>
        <w:t>420</w:t>
      </w:r>
      <w:r>
        <w:rPr>
          <w:iCs/>
        </w:rPr>
        <w:t xml:space="preserve">,-- Kč      </w:t>
      </w:r>
      <w:r w:rsidR="00950A2A">
        <w:rPr>
          <w:iCs/>
        </w:rPr>
        <w:t>5</w:t>
      </w:r>
      <w:r>
        <w:rPr>
          <w:iCs/>
        </w:rPr>
        <w:t>.</w:t>
      </w:r>
      <w:r w:rsidR="00950A2A">
        <w:rPr>
          <w:iCs/>
        </w:rPr>
        <w:t>294</w:t>
      </w:r>
      <w:r>
        <w:rPr>
          <w:iCs/>
        </w:rPr>
        <w:t>.</w:t>
      </w:r>
      <w:r w:rsidR="00950A2A">
        <w:rPr>
          <w:iCs/>
        </w:rPr>
        <w:t>839</w:t>
      </w:r>
      <w:r>
        <w:rPr>
          <w:iCs/>
        </w:rPr>
        <w:t xml:space="preserve">,--        </w:t>
      </w:r>
      <w:r w:rsidR="00CD5571">
        <w:rPr>
          <w:iCs/>
        </w:rPr>
        <w:t>109</w:t>
      </w:r>
      <w:r>
        <w:rPr>
          <w:iCs/>
        </w:rPr>
        <w:t xml:space="preserve">.000,--                        </w:t>
      </w:r>
      <w:proofErr w:type="gramStart"/>
      <w:r w:rsidR="00950A2A">
        <w:rPr>
          <w:iCs/>
        </w:rPr>
        <w:t>5</w:t>
      </w:r>
      <w:r>
        <w:rPr>
          <w:iCs/>
        </w:rPr>
        <w:t>.</w:t>
      </w:r>
      <w:r w:rsidR="00CD5571">
        <w:rPr>
          <w:iCs/>
        </w:rPr>
        <w:t>403</w:t>
      </w:r>
      <w:r>
        <w:rPr>
          <w:iCs/>
        </w:rPr>
        <w:t>.</w:t>
      </w:r>
      <w:r w:rsidR="00950A2A">
        <w:rPr>
          <w:iCs/>
        </w:rPr>
        <w:t>839</w:t>
      </w:r>
      <w:r>
        <w:rPr>
          <w:iCs/>
        </w:rPr>
        <w:t>,--</w:t>
      </w:r>
      <w:proofErr w:type="gramEnd"/>
      <w:r>
        <w:rPr>
          <w:iCs/>
        </w:rPr>
        <w:t>Kč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D63C6D" w:rsidP="00315B4C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Příjmy </w:t>
      </w:r>
    </w:p>
    <w:p w:rsidR="00D63C6D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a to v oblasti provozu místní </w:t>
      </w:r>
      <w:proofErr w:type="gramStart"/>
      <w:r>
        <w:rPr>
          <w:iCs/>
        </w:rPr>
        <w:t>správy ,</w:t>
      </w:r>
      <w:proofErr w:type="gramEnd"/>
      <w:r>
        <w:rPr>
          <w:iCs/>
        </w:rPr>
        <w:t xml:space="preserve"> </w:t>
      </w:r>
      <w:r w:rsidR="00950A2A">
        <w:rPr>
          <w:iCs/>
        </w:rPr>
        <w:t xml:space="preserve">ve výši 10.000,-- Kč (příjmy za služby) , </w:t>
      </w:r>
      <w:r w:rsidR="00D63C6D">
        <w:rPr>
          <w:iCs/>
        </w:rPr>
        <w:t>p</w:t>
      </w:r>
      <w:r w:rsidR="00950A2A">
        <w:rPr>
          <w:iCs/>
        </w:rPr>
        <w:t>říjmy s finančních operací ve výši 26</w:t>
      </w:r>
      <w:r w:rsidR="002020F5">
        <w:rPr>
          <w:iCs/>
        </w:rPr>
        <w:t>1</w:t>
      </w:r>
      <w:r w:rsidR="00950A2A">
        <w:rPr>
          <w:iCs/>
        </w:rPr>
        <w:t>.000,-- Kč (dividendy) a Přijaté transfery ve výši 29.000,-- Kč (dotace na volby</w:t>
      </w:r>
      <w:r w:rsidR="00D63C6D">
        <w:rPr>
          <w:iCs/>
        </w:rPr>
        <w:t>)</w:t>
      </w:r>
      <w:r w:rsidR="002020F5">
        <w:rPr>
          <w:iCs/>
        </w:rPr>
        <w:t xml:space="preserve"> Celkem ve výši </w:t>
      </w:r>
      <w:r w:rsidR="00CD5571">
        <w:rPr>
          <w:iCs/>
        </w:rPr>
        <w:t>290</w:t>
      </w:r>
      <w:r w:rsidR="002020F5">
        <w:rPr>
          <w:iCs/>
        </w:rPr>
        <w:t xml:space="preserve">.000,-- Kč </w:t>
      </w:r>
    </w:p>
    <w:p w:rsidR="00D63C6D" w:rsidRDefault="00D63C6D" w:rsidP="00315B4C">
      <w:pPr>
        <w:pStyle w:val="Zkladntext2"/>
        <w:spacing w:after="0" w:line="240" w:lineRule="auto"/>
        <w:jc w:val="both"/>
        <w:rPr>
          <w:iCs/>
        </w:rPr>
      </w:pPr>
      <w:r w:rsidRPr="00D63C6D">
        <w:rPr>
          <w:b/>
          <w:bCs/>
          <w:iCs/>
        </w:rPr>
        <w:t>Výdaje</w:t>
      </w:r>
      <w:r>
        <w:rPr>
          <w:iCs/>
        </w:rPr>
        <w:t xml:space="preserve"> </w:t>
      </w:r>
    </w:p>
    <w:p w:rsidR="002020F5" w:rsidRDefault="00D63C6D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v oblasti Volby do Evropského parlamentu ve výši 29.000,-- </w:t>
      </w:r>
      <w:proofErr w:type="gramStart"/>
      <w:r>
        <w:rPr>
          <w:iCs/>
        </w:rPr>
        <w:t>Kč ,</w:t>
      </w:r>
      <w:proofErr w:type="gramEnd"/>
      <w:r>
        <w:rPr>
          <w:iCs/>
        </w:rPr>
        <w:t xml:space="preserve"> provoz místní správy ve výši 30.000,-- Kč ( DPP), v oblasti les ve výši 35.000,-- Kč (práce v lese )</w:t>
      </w:r>
      <w:r w:rsidR="00315B4C">
        <w:rPr>
          <w:iCs/>
        </w:rPr>
        <w:t xml:space="preserve"> a </w:t>
      </w:r>
      <w:r w:rsidR="00CD5571">
        <w:rPr>
          <w:iCs/>
        </w:rPr>
        <w:t xml:space="preserve">vratka transferů ve výši 15.000,-- ( Vratka příspěvku z ÚP) </w:t>
      </w:r>
      <w:r w:rsidR="00315B4C">
        <w:rPr>
          <w:iCs/>
        </w:rPr>
        <w:t xml:space="preserve"> </w:t>
      </w:r>
      <w:r w:rsidR="002020F5">
        <w:rPr>
          <w:iCs/>
        </w:rPr>
        <w:t xml:space="preserve">Celkem ve výši </w:t>
      </w:r>
      <w:r w:rsidR="00CD5571">
        <w:rPr>
          <w:iCs/>
        </w:rPr>
        <w:t>10</w:t>
      </w:r>
      <w:r w:rsidR="002020F5">
        <w:rPr>
          <w:iCs/>
        </w:rPr>
        <w:t xml:space="preserve">9.000,-- Kč </w:t>
      </w:r>
    </w:p>
    <w:p w:rsidR="00315B4C" w:rsidRPr="007F73D2" w:rsidRDefault="00D63C6D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Rozdíl mezi příjmy a výdaji ve výši </w:t>
      </w:r>
      <w:proofErr w:type="gramStart"/>
      <w:r w:rsidRPr="00D63C6D">
        <w:rPr>
          <w:b/>
          <w:bCs/>
          <w:iCs/>
        </w:rPr>
        <w:t>1</w:t>
      </w:r>
      <w:r w:rsidR="00CD5571">
        <w:rPr>
          <w:b/>
          <w:bCs/>
          <w:iCs/>
        </w:rPr>
        <w:t>81</w:t>
      </w:r>
      <w:r w:rsidRPr="00D63C6D">
        <w:rPr>
          <w:b/>
          <w:bCs/>
          <w:iCs/>
        </w:rPr>
        <w:t>.000,--</w:t>
      </w:r>
      <w:proofErr w:type="gramEnd"/>
      <w:r w:rsidR="00315B4C" w:rsidRPr="00955D64">
        <w:rPr>
          <w:b/>
          <w:iCs/>
        </w:rPr>
        <w:t>Kč</w:t>
      </w:r>
      <w:r w:rsidR="00315B4C">
        <w:rPr>
          <w:iCs/>
        </w:rPr>
        <w:t xml:space="preserve"> je profinancována třídou 8</w:t>
      </w:r>
    </w:p>
    <w:p w:rsidR="00315B4C" w:rsidRDefault="00315B4C" w:rsidP="00315B4C">
      <w:pPr>
        <w:ind w:firstLine="708"/>
        <w:jc w:val="both"/>
        <w:rPr>
          <w:b/>
          <w:i/>
          <w:iCs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  Rozpočtové opatření č. 3 a 4 a to navýšení </w:t>
      </w:r>
      <w:r w:rsidR="00D63C6D">
        <w:rPr>
          <w:b/>
          <w:i/>
          <w:iCs/>
        </w:rPr>
        <w:t xml:space="preserve">příjmů ve výši 290.000,-- Kč a </w:t>
      </w:r>
      <w:r>
        <w:rPr>
          <w:b/>
          <w:i/>
          <w:iCs/>
        </w:rPr>
        <w:t xml:space="preserve">výdajů rozpočtu o </w:t>
      </w:r>
      <w:proofErr w:type="gramStart"/>
      <w:r w:rsidR="00CD5571">
        <w:rPr>
          <w:b/>
          <w:i/>
          <w:iCs/>
        </w:rPr>
        <w:t>10</w:t>
      </w:r>
      <w:r w:rsidR="00D63C6D">
        <w:rPr>
          <w:b/>
          <w:i/>
          <w:iCs/>
        </w:rPr>
        <w:t>9</w:t>
      </w:r>
      <w:r>
        <w:rPr>
          <w:b/>
          <w:i/>
          <w:iCs/>
        </w:rPr>
        <w:t>.000,--</w:t>
      </w:r>
      <w:proofErr w:type="gramEnd"/>
      <w:r>
        <w:rPr>
          <w:b/>
          <w:i/>
          <w:iCs/>
        </w:rPr>
        <w:t>Kč</w:t>
      </w:r>
    </w:p>
    <w:p w:rsidR="00315B4C" w:rsidRPr="00A339FF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III. – Závěrečný účet za rok 201</w:t>
      </w:r>
      <w:r w:rsidR="007E2E6A">
        <w:rPr>
          <w:b/>
          <w:iCs/>
          <w:color w:val="FF0000"/>
          <w:u w:val="single"/>
        </w:rPr>
        <w:t>8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proofErr w:type="gramStart"/>
      <w:r>
        <w:rPr>
          <w:iCs/>
        </w:rPr>
        <w:t>Slovo  zůstalo</w:t>
      </w:r>
      <w:proofErr w:type="gramEnd"/>
      <w:r>
        <w:rPr>
          <w:iCs/>
        </w:rPr>
        <w:t xml:space="preserve"> paní účetní paní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, aby přednesla</w:t>
      </w:r>
      <w:r w:rsidRPr="008B48D5">
        <w:rPr>
          <w:iCs/>
        </w:rPr>
        <w:t xml:space="preserve"> </w:t>
      </w:r>
      <w:r>
        <w:rPr>
          <w:iCs/>
        </w:rPr>
        <w:t xml:space="preserve">závěrečný účet za 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rok 201</w:t>
      </w:r>
      <w:r w:rsidR="007E2E6A">
        <w:rPr>
          <w:iCs/>
        </w:rPr>
        <w:t>8</w:t>
      </w:r>
      <w:r>
        <w:rPr>
          <w:iCs/>
        </w:rPr>
        <w:t xml:space="preserve">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seznámila</w:t>
      </w:r>
      <w:proofErr w:type="gramEnd"/>
      <w:r>
        <w:rPr>
          <w:iCs/>
        </w:rPr>
        <w:t xml:space="preserve"> všechny přítomné s obsahem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účtu za rok 201</w:t>
      </w:r>
      <w:r w:rsidR="007E2E6A">
        <w:rPr>
          <w:iCs/>
        </w:rPr>
        <w:t>8</w:t>
      </w:r>
      <w:r>
        <w:rPr>
          <w:iCs/>
        </w:rPr>
        <w:t xml:space="preserve">. Závěrečný účet za rok </w:t>
      </w:r>
      <w:proofErr w:type="gramStart"/>
      <w:r>
        <w:rPr>
          <w:iCs/>
        </w:rPr>
        <w:t>201</w:t>
      </w:r>
      <w:r w:rsidR="007E2E6A">
        <w:rPr>
          <w:iCs/>
        </w:rPr>
        <w:t>8</w:t>
      </w:r>
      <w:r>
        <w:rPr>
          <w:iCs/>
        </w:rPr>
        <w:t xml:space="preserve">  zároveň</w:t>
      </w:r>
      <w:proofErr w:type="gramEnd"/>
      <w:r>
        <w:rPr>
          <w:iCs/>
        </w:rPr>
        <w:t xml:space="preserve"> spolu se zprávou o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výsledku přezkoumání hospodaření obce Dlouhá </w:t>
      </w:r>
      <w:proofErr w:type="gramStart"/>
      <w:r>
        <w:rPr>
          <w:iCs/>
        </w:rPr>
        <w:t>Stráň  za</w:t>
      </w:r>
      <w:proofErr w:type="gramEnd"/>
      <w:r>
        <w:rPr>
          <w:iCs/>
        </w:rPr>
        <w:t xml:space="preserve"> rok 201</w:t>
      </w:r>
      <w:r w:rsidR="007E2E6A">
        <w:rPr>
          <w:iCs/>
        </w:rPr>
        <w:t>8</w:t>
      </w:r>
      <w:r>
        <w:rPr>
          <w:iCs/>
        </w:rPr>
        <w:t xml:space="preserve"> , která je součástí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účtu za rok 201</w:t>
      </w:r>
      <w:r w:rsidR="007E2E6A">
        <w:rPr>
          <w:iCs/>
        </w:rPr>
        <w:t>8</w:t>
      </w:r>
      <w:r>
        <w:rPr>
          <w:iCs/>
        </w:rPr>
        <w:t xml:space="preserve"> byl vyvěšen dle </w:t>
      </w:r>
      <w:proofErr w:type="gramStart"/>
      <w:r>
        <w:rPr>
          <w:iCs/>
        </w:rPr>
        <w:t>zákona  250</w:t>
      </w:r>
      <w:proofErr w:type="gramEnd"/>
      <w:r>
        <w:rPr>
          <w:iCs/>
        </w:rPr>
        <w:t xml:space="preserve">/2000Sb. § 17 ods.6 na úřední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desce po dobu nejméně 15 dnů přede dnem </w:t>
      </w:r>
      <w:proofErr w:type="gramStart"/>
      <w:r>
        <w:rPr>
          <w:iCs/>
        </w:rPr>
        <w:t>jeho  projednání</w:t>
      </w:r>
      <w:proofErr w:type="gramEnd"/>
      <w:r>
        <w:rPr>
          <w:iCs/>
        </w:rPr>
        <w:t xml:space="preserve"> a to od 0</w:t>
      </w:r>
      <w:r w:rsidR="007E2E6A">
        <w:rPr>
          <w:iCs/>
        </w:rPr>
        <w:t>4</w:t>
      </w:r>
      <w:r>
        <w:rPr>
          <w:iCs/>
        </w:rPr>
        <w:t>.06.201</w:t>
      </w:r>
      <w:r w:rsidR="007E2E6A">
        <w:rPr>
          <w:iCs/>
        </w:rPr>
        <w:t>9</w:t>
      </w:r>
      <w:r>
        <w:rPr>
          <w:iCs/>
        </w:rPr>
        <w:t xml:space="preserve"> dosud.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Při přezkoumání hospodaření za rok 201</w:t>
      </w:r>
      <w:r w:rsidR="007E2E6A">
        <w:rPr>
          <w:iCs/>
        </w:rPr>
        <w:t>8</w:t>
      </w:r>
      <w:r>
        <w:rPr>
          <w:iCs/>
        </w:rPr>
        <w:t xml:space="preserve"> byly zjištění méně závažné chyby a nedostatky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dle § 10odst.3 písmene b) zákona č. 420/2004 </w:t>
      </w:r>
      <w:proofErr w:type="gramStart"/>
      <w:r>
        <w:rPr>
          <w:iCs/>
        </w:rPr>
        <w:t>Sb. .</w:t>
      </w:r>
      <w:proofErr w:type="gramEnd"/>
      <w:r>
        <w:rPr>
          <w:iCs/>
        </w:rPr>
        <w:t xml:space="preserve"> Jednalo se </w:t>
      </w:r>
    </w:p>
    <w:p w:rsidR="00514594" w:rsidRDefault="00514594" w:rsidP="00315B4C">
      <w:pPr>
        <w:pStyle w:val="Zkladntext2"/>
        <w:numPr>
          <w:ilvl w:val="6"/>
          <w:numId w:val="1"/>
        </w:numPr>
        <w:spacing w:after="0" w:line="240" w:lineRule="auto"/>
        <w:jc w:val="both"/>
        <w:rPr>
          <w:iCs/>
        </w:rPr>
      </w:pPr>
      <w:r w:rsidRPr="00514594">
        <w:rPr>
          <w:iCs/>
        </w:rPr>
        <w:t xml:space="preserve">Některé náklady související s pořízením dlouhodobého hmotného majetku byly účtovány do služeb a </w:t>
      </w:r>
      <w:proofErr w:type="gramStart"/>
      <w:r w:rsidRPr="00514594">
        <w:rPr>
          <w:iCs/>
        </w:rPr>
        <w:t>materiálu ,</w:t>
      </w:r>
      <w:proofErr w:type="gramEnd"/>
      <w:r w:rsidRPr="00514594">
        <w:rPr>
          <w:iCs/>
        </w:rPr>
        <w:t xml:space="preserve"> měly být </w:t>
      </w:r>
      <w:proofErr w:type="spellStart"/>
      <w:r w:rsidRPr="00514594">
        <w:rPr>
          <w:iCs/>
        </w:rPr>
        <w:t>účtováný</w:t>
      </w:r>
      <w:proofErr w:type="spellEnd"/>
      <w:r w:rsidRPr="00514594">
        <w:rPr>
          <w:iCs/>
        </w:rPr>
        <w:t xml:space="preserve">  na nedokončeném dlouhodobém </w:t>
      </w:r>
    </w:p>
    <w:p w:rsidR="006F7D5A" w:rsidRDefault="00514594" w:rsidP="00315B4C">
      <w:pPr>
        <w:pStyle w:val="Zkladntext2"/>
        <w:numPr>
          <w:ilvl w:val="6"/>
          <w:numId w:val="1"/>
        </w:numPr>
        <w:spacing w:after="0" w:line="240" w:lineRule="auto"/>
        <w:jc w:val="both"/>
        <w:rPr>
          <w:iCs/>
        </w:rPr>
      </w:pPr>
      <w:r w:rsidRPr="00514594">
        <w:rPr>
          <w:iCs/>
        </w:rPr>
        <w:t>Některé položky v druhotném třízení byly špatně použity</w:t>
      </w: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6F7D5A" w:rsidRDefault="006F7D5A" w:rsidP="006F7D5A">
      <w:pPr>
        <w:pStyle w:val="Zkladntext2"/>
        <w:spacing w:after="0" w:line="240" w:lineRule="auto"/>
        <w:ind w:left="2302"/>
        <w:jc w:val="both"/>
        <w:rPr>
          <w:iCs/>
        </w:rPr>
      </w:pPr>
    </w:p>
    <w:p w:rsidR="00514594" w:rsidRDefault="00514594" w:rsidP="006F7D5A">
      <w:pPr>
        <w:pStyle w:val="Zkladntext2"/>
        <w:spacing w:after="0" w:line="240" w:lineRule="auto"/>
        <w:ind w:left="2302"/>
        <w:jc w:val="both"/>
        <w:rPr>
          <w:iCs/>
        </w:rPr>
      </w:pPr>
      <w:r w:rsidRPr="00514594">
        <w:rPr>
          <w:iCs/>
        </w:rPr>
        <w:t xml:space="preserve"> </w:t>
      </w:r>
    </w:p>
    <w:p w:rsidR="00514594" w:rsidRPr="006F7D5A" w:rsidRDefault="00315B4C" w:rsidP="006F7D5A">
      <w:pPr>
        <w:pStyle w:val="Zkladntext2"/>
        <w:numPr>
          <w:ilvl w:val="6"/>
          <w:numId w:val="1"/>
        </w:numPr>
        <w:spacing w:after="0" w:line="240" w:lineRule="auto"/>
        <w:jc w:val="both"/>
        <w:rPr>
          <w:b/>
          <w:i/>
          <w:iCs/>
          <w:u w:val="single"/>
        </w:rPr>
      </w:pPr>
      <w:r w:rsidRPr="006F7D5A">
        <w:rPr>
          <w:iCs/>
        </w:rPr>
        <w:lastRenderedPageBreak/>
        <w:t xml:space="preserve">V inventarizaci majetku </w:t>
      </w:r>
      <w:r w:rsidR="00514594" w:rsidRPr="006F7D5A">
        <w:rPr>
          <w:iCs/>
        </w:rPr>
        <w:t xml:space="preserve">bylo </w:t>
      </w:r>
      <w:proofErr w:type="gramStart"/>
      <w:r w:rsidR="00514594" w:rsidRPr="006F7D5A">
        <w:rPr>
          <w:iCs/>
        </w:rPr>
        <w:t>zjištěno ,</w:t>
      </w:r>
      <w:proofErr w:type="gramEnd"/>
      <w:r w:rsidR="00514594" w:rsidRPr="006F7D5A">
        <w:rPr>
          <w:iCs/>
        </w:rPr>
        <w:t xml:space="preserve"> že nebyl zaúčtován nucený převod všech akcií , které byly vyplaceny v roce 2019 – měl proběhnout předpis na odkup </w:t>
      </w:r>
    </w:p>
    <w:p w:rsidR="00514594" w:rsidRDefault="00514594" w:rsidP="0051459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315B4C" w:rsidRPr="00957945" w:rsidRDefault="00514594" w:rsidP="00514594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iCs/>
        </w:rPr>
        <w:t xml:space="preserve">           </w:t>
      </w:r>
      <w:r w:rsidR="00315B4C" w:rsidRPr="00957945">
        <w:rPr>
          <w:b/>
          <w:i/>
          <w:iCs/>
          <w:u w:val="single"/>
        </w:rPr>
        <w:t>Návrh usnesení:</w:t>
      </w:r>
    </w:p>
    <w:p w:rsidR="00315B4C" w:rsidRDefault="00315B4C" w:rsidP="00315B4C">
      <w:pPr>
        <w:autoSpaceDE w:val="0"/>
        <w:autoSpaceDN w:val="0"/>
        <w:adjustRightInd w:val="0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Zastupitelstvo obce </w:t>
      </w:r>
      <w:r w:rsidRPr="00E54CB7">
        <w:rPr>
          <w:rFonts w:eastAsiaTheme="minorHAnsi"/>
          <w:b/>
          <w:bCs/>
          <w:i/>
          <w:sz w:val="22"/>
          <w:szCs w:val="22"/>
          <w:lang w:eastAsia="en-US"/>
        </w:rPr>
        <w:t xml:space="preserve">schvaluje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celoro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ní hospoda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 obce a záv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ě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re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ný ú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et obce za rok 20</w:t>
      </w:r>
      <w:r>
        <w:rPr>
          <w:rFonts w:eastAsiaTheme="minorHAnsi"/>
          <w:b/>
          <w:i/>
          <w:sz w:val="22"/>
          <w:szCs w:val="22"/>
          <w:lang w:eastAsia="en-US"/>
        </w:rPr>
        <w:t>1</w:t>
      </w:r>
      <w:r w:rsidR="00514594">
        <w:rPr>
          <w:rFonts w:eastAsiaTheme="minorHAnsi"/>
          <w:b/>
          <w:i/>
          <w:sz w:val="22"/>
          <w:szCs w:val="22"/>
          <w:lang w:eastAsia="en-US"/>
        </w:rPr>
        <w:t>8</w:t>
      </w:r>
    </w:p>
    <w:p w:rsidR="00315B4C" w:rsidRPr="00E54CB7" w:rsidRDefault="00315B4C" w:rsidP="00315B4C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v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č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etn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ě</w:t>
      </w:r>
      <w:r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 xml:space="preserve">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zprávy o výsledku p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ezkoumání hospoda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 obce za rok 20</w:t>
      </w:r>
      <w:r>
        <w:rPr>
          <w:rFonts w:eastAsiaTheme="minorHAnsi"/>
          <w:b/>
          <w:i/>
          <w:sz w:val="22"/>
          <w:szCs w:val="22"/>
          <w:lang w:eastAsia="en-US"/>
        </w:rPr>
        <w:t>1</w:t>
      </w:r>
      <w:r w:rsidR="00514594">
        <w:rPr>
          <w:rFonts w:eastAsiaTheme="minorHAnsi"/>
          <w:b/>
          <w:i/>
          <w:sz w:val="22"/>
          <w:szCs w:val="22"/>
          <w:lang w:eastAsia="en-US"/>
        </w:rPr>
        <w:t>8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 xml:space="preserve"> s výhradou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    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nedostatk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 xml:space="preserve">ů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uvedených ve zpráv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 xml:space="preserve">ě 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o výsledku hospoda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 a p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ijímá tato opat</w:t>
      </w:r>
      <w:r w:rsidRPr="00E54CB7">
        <w:rPr>
          <w:rFonts w:ascii="TimesNewRoman" w:eastAsiaTheme="minorHAnsi" w:hAnsi="TimesNewRoman" w:cs="TimesNewRoman"/>
          <w:b/>
          <w:i/>
          <w:sz w:val="22"/>
          <w:szCs w:val="22"/>
          <w:lang w:eastAsia="en-US"/>
        </w:rPr>
        <w:t>ř</w:t>
      </w:r>
      <w:r w:rsidRPr="00E54CB7">
        <w:rPr>
          <w:rFonts w:eastAsiaTheme="minorHAnsi"/>
          <w:b/>
          <w:i/>
          <w:sz w:val="22"/>
          <w:szCs w:val="22"/>
          <w:lang w:eastAsia="en-US"/>
        </w:rPr>
        <w:t>ení</w:t>
      </w:r>
    </w:p>
    <w:p w:rsidR="009B2CE8" w:rsidRPr="009B2CE8" w:rsidRDefault="009B2CE8" w:rsidP="00315B4C">
      <w:pPr>
        <w:pStyle w:val="Zkladntext2"/>
        <w:numPr>
          <w:ilvl w:val="0"/>
          <w:numId w:val="3"/>
        </w:numPr>
        <w:spacing w:after="0" w:line="240" w:lineRule="auto"/>
        <w:jc w:val="both"/>
        <w:rPr>
          <w:b/>
          <w:i/>
          <w:iCs/>
        </w:rPr>
      </w:pPr>
      <w:r w:rsidRPr="009B2CE8">
        <w:rPr>
          <w:rFonts w:eastAsiaTheme="minorHAnsi"/>
          <w:b/>
          <w:i/>
          <w:sz w:val="22"/>
          <w:szCs w:val="22"/>
          <w:lang w:eastAsia="en-US"/>
        </w:rPr>
        <w:t>Špatně účtované náklady související s pořízením dlouhodobého hmotného majetku budou správně účtovány na účet 042- Nedokončený dlouhodobý hmotný majetek a dále se bude řídit §14 vyhlášky 410/2009 Sb.</w:t>
      </w:r>
      <w:r w:rsidR="00A61F40">
        <w:rPr>
          <w:rFonts w:eastAsiaTheme="minorHAnsi"/>
          <w:b/>
          <w:i/>
          <w:sz w:val="22"/>
          <w:szCs w:val="22"/>
          <w:lang w:eastAsia="en-US"/>
        </w:rPr>
        <w:t xml:space="preserve">- Ihned </w:t>
      </w:r>
      <w:r w:rsidRPr="009B2CE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:rsidR="00315B4C" w:rsidRPr="009B2CE8" w:rsidRDefault="009B2CE8" w:rsidP="00315B4C">
      <w:pPr>
        <w:pStyle w:val="Zkladntext2"/>
        <w:numPr>
          <w:ilvl w:val="0"/>
          <w:numId w:val="3"/>
        </w:num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Pořizovací náklady k pořizované investici bude řadit do správné položky oddíl /paragraf odvětvového třídění a bude se řídit § 2 vyhlášky č. 323/2002 </w:t>
      </w:r>
      <w:proofErr w:type="gramStart"/>
      <w:r>
        <w:rPr>
          <w:b/>
          <w:i/>
          <w:iCs/>
        </w:rPr>
        <w:t>Sb.</w:t>
      </w:r>
      <w:r w:rsidR="00315B4C" w:rsidRPr="009B2CE8">
        <w:rPr>
          <w:b/>
          <w:i/>
          <w:iCs/>
        </w:rPr>
        <w:t>.</w:t>
      </w:r>
      <w:r w:rsidR="00A61F40">
        <w:rPr>
          <w:b/>
          <w:i/>
          <w:iCs/>
        </w:rPr>
        <w:t>-</w:t>
      </w:r>
      <w:proofErr w:type="gramEnd"/>
      <w:r w:rsidR="00A61F40">
        <w:rPr>
          <w:b/>
          <w:i/>
          <w:iCs/>
        </w:rPr>
        <w:t xml:space="preserve"> Ihned </w:t>
      </w:r>
    </w:p>
    <w:p w:rsidR="00315B4C" w:rsidRPr="00A61F40" w:rsidRDefault="00A61F40" w:rsidP="00A61F40">
      <w:pPr>
        <w:pStyle w:val="Zkladntext2"/>
        <w:numPr>
          <w:ilvl w:val="0"/>
          <w:numId w:val="3"/>
        </w:numPr>
        <w:spacing w:after="0" w:line="240" w:lineRule="auto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Dále </w:t>
      </w:r>
      <w:r w:rsidR="00315B4C">
        <w:rPr>
          <w:b/>
          <w:i/>
          <w:iCs/>
        </w:rPr>
        <w:t> bud</w:t>
      </w:r>
      <w:r>
        <w:rPr>
          <w:b/>
          <w:i/>
          <w:iCs/>
        </w:rPr>
        <w:t>e</w:t>
      </w:r>
      <w:proofErr w:type="gramEnd"/>
      <w:r>
        <w:rPr>
          <w:b/>
          <w:i/>
          <w:iCs/>
        </w:rPr>
        <w:t xml:space="preserve"> účtováno </w:t>
      </w:r>
      <w:r w:rsidR="00315B4C">
        <w:rPr>
          <w:b/>
          <w:i/>
          <w:iCs/>
        </w:rPr>
        <w:t xml:space="preserve">  v souladu s § 3</w:t>
      </w:r>
      <w:r>
        <w:rPr>
          <w:b/>
          <w:i/>
          <w:iCs/>
        </w:rPr>
        <w:t>a § 4</w:t>
      </w:r>
      <w:r w:rsidR="00315B4C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="00315B4C" w:rsidRPr="00A61F40">
        <w:rPr>
          <w:b/>
          <w:i/>
          <w:iCs/>
        </w:rPr>
        <w:t>č.563/1991 Sb.</w:t>
      </w:r>
      <w:r>
        <w:rPr>
          <w:b/>
          <w:i/>
          <w:iCs/>
        </w:rPr>
        <w:t xml:space="preserve">- Ihned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315B4C" w:rsidRPr="00957D2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</w:t>
      </w: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4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315B4C" w:rsidRDefault="00315B4C" w:rsidP="00315B4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   Usnesení č. 4/</w:t>
      </w:r>
      <w:r w:rsidR="007E2E6A">
        <w:rPr>
          <w:b/>
          <w:iCs/>
          <w:color w:val="000080"/>
        </w:rPr>
        <w:t>04</w:t>
      </w:r>
      <w:r>
        <w:rPr>
          <w:b/>
          <w:iCs/>
          <w:color w:val="000080"/>
        </w:rPr>
        <w:t>/201</w:t>
      </w:r>
      <w:r w:rsidR="007E2E6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bylo schváleno.</w:t>
      </w:r>
    </w:p>
    <w:p w:rsidR="00315B4C" w:rsidRPr="00957945" w:rsidRDefault="00315B4C" w:rsidP="00315B4C">
      <w:pPr>
        <w:ind w:left="708"/>
        <w:rPr>
          <w:b/>
          <w:iCs/>
          <w:color w:val="00008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IV – Účetní závěrka za rok 201</w:t>
      </w:r>
      <w:r w:rsidR="007E2E6A">
        <w:rPr>
          <w:b/>
          <w:iCs/>
          <w:color w:val="FF0000"/>
          <w:u w:val="single"/>
        </w:rPr>
        <w:t>8</w:t>
      </w:r>
      <w:r>
        <w:rPr>
          <w:b/>
          <w:iCs/>
          <w:color w:val="FF0000"/>
          <w:u w:val="single"/>
        </w:rPr>
        <w:t xml:space="preserve">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Slovo stále </w:t>
      </w:r>
      <w:proofErr w:type="gramStart"/>
      <w:r>
        <w:rPr>
          <w:iCs/>
        </w:rPr>
        <w:t>zůstává  paní</w:t>
      </w:r>
      <w:proofErr w:type="gramEnd"/>
      <w:r>
        <w:rPr>
          <w:iCs/>
        </w:rPr>
        <w:t xml:space="preserve"> Heleně </w:t>
      </w:r>
      <w:proofErr w:type="spellStart"/>
      <w:r>
        <w:rPr>
          <w:iCs/>
        </w:rPr>
        <w:t>Bartošákové</w:t>
      </w:r>
      <w:proofErr w:type="spellEnd"/>
      <w:r>
        <w:rPr>
          <w:iCs/>
        </w:rPr>
        <w:t xml:space="preserve"> .  Účetní závěrka za rok 201</w:t>
      </w:r>
      <w:r w:rsidR="007E2E6A">
        <w:rPr>
          <w:iCs/>
        </w:rPr>
        <w:t>8</w:t>
      </w:r>
      <w:r>
        <w:rPr>
          <w:iCs/>
        </w:rPr>
        <w:t xml:space="preserve"> je součástí </w:t>
      </w:r>
    </w:p>
    <w:p w:rsidR="00D63C6D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závěrečného </w:t>
      </w:r>
      <w:proofErr w:type="gramStart"/>
      <w:r>
        <w:rPr>
          <w:iCs/>
        </w:rPr>
        <w:t>účtu .</w:t>
      </w:r>
      <w:proofErr w:type="gramEnd"/>
      <w:r>
        <w:rPr>
          <w:iCs/>
        </w:rPr>
        <w:t xml:space="preserve"> Hospodaření obce Dlouhá </w:t>
      </w:r>
      <w:proofErr w:type="gramStart"/>
      <w:r>
        <w:rPr>
          <w:iCs/>
        </w:rPr>
        <w:t>Stráň  k</w:t>
      </w:r>
      <w:proofErr w:type="gramEnd"/>
      <w:r>
        <w:rPr>
          <w:iCs/>
        </w:rPr>
        <w:t> 31.12.201</w:t>
      </w:r>
      <w:r w:rsidR="007E2E6A">
        <w:rPr>
          <w:iCs/>
        </w:rPr>
        <w:t>8</w:t>
      </w:r>
      <w:r>
        <w:rPr>
          <w:iCs/>
        </w:rPr>
        <w:t xml:space="preserve"> bylo </w:t>
      </w:r>
      <w:r w:rsidR="00D63C6D">
        <w:rPr>
          <w:iCs/>
        </w:rPr>
        <w:t>ze</w:t>
      </w:r>
      <w:r>
        <w:rPr>
          <w:iCs/>
        </w:rPr>
        <w:t> </w:t>
      </w:r>
      <w:r w:rsidR="00D63C6D">
        <w:rPr>
          <w:iCs/>
        </w:rPr>
        <w:t xml:space="preserve">záporným </w:t>
      </w:r>
    </w:p>
    <w:p w:rsidR="00315B4C" w:rsidRDefault="00D63C6D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výsledkem </w:t>
      </w:r>
      <w:r w:rsidR="00315B4C">
        <w:rPr>
          <w:iCs/>
        </w:rPr>
        <w:t xml:space="preserve">a to </w:t>
      </w:r>
      <w:r>
        <w:rPr>
          <w:iCs/>
        </w:rPr>
        <w:t>-</w:t>
      </w:r>
      <w:r w:rsidR="00315B4C">
        <w:rPr>
          <w:b/>
          <w:iCs/>
        </w:rPr>
        <w:t>5</w:t>
      </w:r>
      <w:r>
        <w:rPr>
          <w:b/>
          <w:iCs/>
        </w:rPr>
        <w:t>89</w:t>
      </w:r>
      <w:r w:rsidR="00315B4C">
        <w:rPr>
          <w:b/>
          <w:iCs/>
        </w:rPr>
        <w:t>.</w:t>
      </w:r>
      <w:r>
        <w:rPr>
          <w:b/>
          <w:iCs/>
        </w:rPr>
        <w:t>155</w:t>
      </w:r>
      <w:r w:rsidR="00315B4C" w:rsidRPr="00DC6C23">
        <w:rPr>
          <w:b/>
          <w:iCs/>
        </w:rPr>
        <w:t>,</w:t>
      </w:r>
      <w:r>
        <w:rPr>
          <w:b/>
          <w:iCs/>
        </w:rPr>
        <w:t>57</w:t>
      </w:r>
      <w:r w:rsidR="00315B4C" w:rsidRPr="00DC6C23">
        <w:rPr>
          <w:b/>
          <w:iCs/>
        </w:rPr>
        <w:t xml:space="preserve"> </w:t>
      </w:r>
      <w:proofErr w:type="gramStart"/>
      <w:r w:rsidR="00315B4C" w:rsidRPr="00DC6C23">
        <w:rPr>
          <w:b/>
          <w:iCs/>
        </w:rPr>
        <w:t>Kč</w:t>
      </w:r>
      <w:r w:rsidR="00315B4C">
        <w:rPr>
          <w:iCs/>
        </w:rPr>
        <w:t xml:space="preserve"> .</w:t>
      </w:r>
      <w:proofErr w:type="gramEnd"/>
      <w:r w:rsidR="00315B4C">
        <w:rPr>
          <w:iCs/>
        </w:rPr>
        <w:t xml:space="preserve"> Součástí účetní závěrky jsou tak jako u závěrečného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účtu </w:t>
      </w:r>
      <w:proofErr w:type="gramStart"/>
      <w:r>
        <w:rPr>
          <w:iCs/>
        </w:rPr>
        <w:t>výkazy :</w:t>
      </w:r>
      <w:proofErr w:type="gramEnd"/>
      <w:r>
        <w:rPr>
          <w:iCs/>
        </w:rPr>
        <w:t xml:space="preserve">  Rozvaha k 31.12.201</w:t>
      </w:r>
      <w:r w:rsidR="007E2E6A">
        <w:rPr>
          <w:iCs/>
        </w:rPr>
        <w:t>8</w:t>
      </w:r>
      <w:r>
        <w:rPr>
          <w:iCs/>
        </w:rPr>
        <w:t>, Výkaz zisku a ztrát k 31.12.201</w:t>
      </w:r>
      <w:r w:rsidR="007E2E6A">
        <w:rPr>
          <w:iCs/>
        </w:rPr>
        <w:t>8</w:t>
      </w:r>
      <w:r>
        <w:rPr>
          <w:iCs/>
        </w:rPr>
        <w:t xml:space="preserve">, povinné přílohy ,          Inventarizační zpráva, a zápisy z kontrol výborů – kontrolního a finančního , které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proběhly v roce 201</w:t>
      </w:r>
      <w:r w:rsidR="007E2E6A">
        <w:rPr>
          <w:iCs/>
        </w:rPr>
        <w:t>8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315B4C" w:rsidRPr="00957945" w:rsidRDefault="00315B4C" w:rsidP="00315B4C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účetní</w:t>
      </w:r>
      <w:proofErr w:type="gramEnd"/>
      <w:r>
        <w:rPr>
          <w:b/>
          <w:i/>
          <w:iCs/>
        </w:rPr>
        <w:t xml:space="preserve"> závěru  za rok 201</w:t>
      </w:r>
      <w:r w:rsidR="007E2E6A">
        <w:rPr>
          <w:b/>
          <w:i/>
          <w:iCs/>
        </w:rPr>
        <w:t>8</w:t>
      </w:r>
      <w:r>
        <w:rPr>
          <w:b/>
          <w:i/>
          <w:iCs/>
        </w:rPr>
        <w:t xml:space="preserve"> </w:t>
      </w:r>
    </w:p>
    <w:p w:rsidR="00315B4C" w:rsidRPr="00957945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15B4C" w:rsidRDefault="00315B4C" w:rsidP="00315B4C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315B4C" w:rsidRDefault="00315B4C" w:rsidP="00315B4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5/</w:t>
      </w:r>
      <w:r w:rsidR="007E2E6A">
        <w:rPr>
          <w:b/>
          <w:iCs/>
          <w:color w:val="000080"/>
        </w:rPr>
        <w:t>04</w:t>
      </w:r>
      <w:r>
        <w:rPr>
          <w:b/>
          <w:iCs/>
          <w:color w:val="000080"/>
        </w:rPr>
        <w:t>/201</w:t>
      </w:r>
      <w:r w:rsidR="007E2E6A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315B4C" w:rsidRPr="005D0475" w:rsidRDefault="00315B4C" w:rsidP="00315B4C">
      <w:pPr>
        <w:ind w:left="708"/>
        <w:rPr>
          <w:b/>
          <w:iCs/>
          <w:color w:val="00008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7E2E6A" w:rsidRDefault="007E2E6A" w:rsidP="007E2E6A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>V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Prodej části pozemku </w:t>
      </w:r>
      <w:proofErr w:type="spellStart"/>
      <w:r>
        <w:rPr>
          <w:b/>
          <w:iCs/>
          <w:color w:val="FF0000"/>
          <w:u w:val="single"/>
        </w:rPr>
        <w:t>arc</w:t>
      </w:r>
      <w:proofErr w:type="spellEnd"/>
      <w:r>
        <w:rPr>
          <w:b/>
          <w:iCs/>
          <w:color w:val="FF0000"/>
          <w:u w:val="single"/>
        </w:rPr>
        <w:t xml:space="preserve">. č. 137/1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42AEC" w:rsidRDefault="00342AE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Na základě žádosti ze dne 13.05.2019 o odkoupení částečné parcely č. 137/</w:t>
      </w:r>
      <w:proofErr w:type="gramStart"/>
      <w:r>
        <w:rPr>
          <w:iCs/>
        </w:rPr>
        <w:t>1  cca</w:t>
      </w:r>
      <w:proofErr w:type="gramEnd"/>
      <w:r>
        <w:rPr>
          <w:iCs/>
        </w:rPr>
        <w:t xml:space="preserve"> o výměře 300m</w:t>
      </w:r>
      <w:r>
        <w:rPr>
          <w:iCs/>
          <w:vertAlign w:val="superscript"/>
        </w:rPr>
        <w:t>2</w:t>
      </w:r>
      <w:r>
        <w:rPr>
          <w:iCs/>
        </w:rPr>
        <w:t xml:space="preserve">, byl vyvěšen záměr na prodej tohoto pozemku . Záměr na prodej byl vyvěšen od 05.06.2019 </w:t>
      </w:r>
      <w:proofErr w:type="gramStart"/>
      <w:r>
        <w:rPr>
          <w:iCs/>
        </w:rPr>
        <w:t>dosud .</w:t>
      </w:r>
      <w:proofErr w:type="gramEnd"/>
      <w:r>
        <w:rPr>
          <w:iCs/>
        </w:rPr>
        <w:t xml:space="preserve">  </w:t>
      </w:r>
      <w:r w:rsidR="00E617D1">
        <w:rPr>
          <w:iCs/>
        </w:rPr>
        <w:t xml:space="preserve">Prodejní cena je stanovena dle platné směrnice tj. </w:t>
      </w:r>
      <w:r w:rsidR="00AF3118">
        <w:rPr>
          <w:iCs/>
        </w:rPr>
        <w:t xml:space="preserve"> 90,-- Kč /m</w:t>
      </w:r>
      <w:r w:rsidR="00AF3118">
        <w:rPr>
          <w:iCs/>
          <w:vertAlign w:val="superscript"/>
        </w:rPr>
        <w:t>2</w:t>
      </w:r>
      <w:r w:rsidR="002020F5">
        <w:rPr>
          <w:iCs/>
        </w:rPr>
        <w:t>.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42AEC" w:rsidRPr="00957945" w:rsidRDefault="00342AEC" w:rsidP="00342AEC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E617D1" w:rsidRDefault="00342AEC" w:rsidP="00E617D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 xml:space="preserve">schvaluje  </w:t>
      </w:r>
      <w:r w:rsidR="00E617D1">
        <w:rPr>
          <w:b/>
          <w:i/>
          <w:iCs/>
        </w:rPr>
        <w:t>prodej</w:t>
      </w:r>
      <w:proofErr w:type="gramEnd"/>
      <w:r w:rsidR="00E617D1">
        <w:rPr>
          <w:b/>
          <w:i/>
          <w:iCs/>
        </w:rPr>
        <w:t xml:space="preserve"> části pozemku </w:t>
      </w:r>
    </w:p>
    <w:p w:rsidR="00AF3118" w:rsidRDefault="00E617D1" w:rsidP="00E617D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o výměře cca 300 m</w:t>
      </w:r>
      <w:r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upřesněno na základ</w:t>
      </w:r>
      <w:r w:rsidR="00AF3118">
        <w:rPr>
          <w:b/>
          <w:i/>
          <w:iCs/>
        </w:rPr>
        <w:t>ě</w:t>
      </w:r>
      <w:r>
        <w:rPr>
          <w:b/>
          <w:i/>
          <w:iCs/>
        </w:rPr>
        <w:t xml:space="preserve"> geometrického plánu </w:t>
      </w:r>
    </w:p>
    <w:p w:rsidR="00342AEC" w:rsidRPr="00AF3118" w:rsidRDefault="00AF3118" w:rsidP="00E617D1">
      <w:pPr>
        <w:pStyle w:val="Zkladntext2"/>
        <w:spacing w:after="0" w:line="240" w:lineRule="auto"/>
        <w:ind w:left="708"/>
        <w:jc w:val="both"/>
        <w:rPr>
          <w:b/>
          <w:i/>
          <w:iCs/>
          <w:vertAlign w:val="superscript"/>
        </w:rPr>
      </w:pPr>
      <w:r>
        <w:rPr>
          <w:b/>
          <w:i/>
          <w:iCs/>
        </w:rPr>
        <w:t>v ceně 90,-- Kč za m</w:t>
      </w:r>
      <w:r>
        <w:rPr>
          <w:b/>
          <w:i/>
          <w:iCs/>
          <w:vertAlign w:val="superscript"/>
        </w:rPr>
        <w:t>2</w:t>
      </w:r>
    </w:p>
    <w:p w:rsidR="00342AEC" w:rsidRPr="00957945" w:rsidRDefault="00342AEC" w:rsidP="00342AE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342AEC" w:rsidRDefault="00342AEC" w:rsidP="00342AEC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342AEC" w:rsidRDefault="00342AEC" w:rsidP="00342AE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342AEC" w:rsidRDefault="00342AEC" w:rsidP="00315B4C">
      <w:pPr>
        <w:pStyle w:val="Zkladntext2"/>
        <w:spacing w:after="0" w:line="240" w:lineRule="auto"/>
        <w:jc w:val="both"/>
        <w:rPr>
          <w:iCs/>
        </w:rPr>
      </w:pPr>
    </w:p>
    <w:p w:rsidR="006F7D5A" w:rsidRDefault="006F7D5A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 xml:space="preserve">Bod </w:t>
      </w:r>
      <w:r>
        <w:rPr>
          <w:b/>
          <w:iCs/>
          <w:color w:val="FF0000"/>
          <w:u w:val="single"/>
        </w:rPr>
        <w:t>V</w:t>
      </w:r>
      <w:r w:rsidR="007E2E6A">
        <w:rPr>
          <w:b/>
          <w:iCs/>
          <w:color w:val="FF0000"/>
          <w:u w:val="single"/>
        </w:rPr>
        <w:t>I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</w:rPr>
      </w:pPr>
      <w:proofErr w:type="gramStart"/>
      <w:r>
        <w:rPr>
          <w:b/>
          <w:iCs/>
          <w:color w:val="00B050"/>
        </w:rPr>
        <w:t>1 .</w:t>
      </w:r>
      <w:proofErr w:type="gramEnd"/>
      <w:r>
        <w:rPr>
          <w:b/>
          <w:iCs/>
          <w:color w:val="00B050"/>
        </w:rPr>
        <w:t xml:space="preserve"> Závěrečný účet </w:t>
      </w:r>
      <w:r w:rsidR="00D63C6D">
        <w:rPr>
          <w:b/>
          <w:iCs/>
          <w:color w:val="00B050"/>
        </w:rPr>
        <w:t xml:space="preserve">DSO </w:t>
      </w:r>
      <w:proofErr w:type="gramStart"/>
      <w:r w:rsidR="00D63C6D">
        <w:rPr>
          <w:b/>
          <w:iCs/>
          <w:color w:val="00B050"/>
        </w:rPr>
        <w:t xml:space="preserve">Bruntálsko </w:t>
      </w:r>
      <w:r>
        <w:rPr>
          <w:b/>
          <w:iCs/>
          <w:color w:val="00B050"/>
        </w:rPr>
        <w:t xml:space="preserve"> za</w:t>
      </w:r>
      <w:proofErr w:type="gramEnd"/>
      <w:r>
        <w:rPr>
          <w:b/>
          <w:iCs/>
          <w:color w:val="00B050"/>
        </w:rPr>
        <w:t xml:space="preserve"> rok 201</w:t>
      </w:r>
      <w:r w:rsidR="007E2E6A">
        <w:rPr>
          <w:b/>
          <w:iCs/>
          <w:color w:val="00B050"/>
        </w:rPr>
        <w:t>8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Závěrečný účet </w:t>
      </w:r>
      <w:r w:rsidR="00D63C6D">
        <w:rPr>
          <w:iCs/>
        </w:rPr>
        <w:t xml:space="preserve">DSO Bruntálsko za rok </w:t>
      </w:r>
      <w:proofErr w:type="gramStart"/>
      <w:r w:rsidR="00D63C6D">
        <w:rPr>
          <w:iCs/>
        </w:rPr>
        <w:t xml:space="preserve">2018 </w:t>
      </w:r>
      <w:r>
        <w:rPr>
          <w:iCs/>
        </w:rPr>
        <w:t xml:space="preserve"> byl</w:t>
      </w:r>
      <w:proofErr w:type="gramEnd"/>
      <w:r>
        <w:rPr>
          <w:iCs/>
        </w:rPr>
        <w:t xml:space="preserve"> vyvěšena na úřední desce obce Dlouhá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Stráň  od</w:t>
      </w:r>
      <w:proofErr w:type="gramEnd"/>
      <w:r>
        <w:rPr>
          <w:iCs/>
        </w:rPr>
        <w:t xml:space="preserve"> </w:t>
      </w:r>
      <w:r w:rsidR="007E2E6A">
        <w:rPr>
          <w:iCs/>
        </w:rPr>
        <w:t>10</w:t>
      </w:r>
      <w:r>
        <w:rPr>
          <w:iCs/>
        </w:rPr>
        <w:t>.06.201</w:t>
      </w:r>
      <w:r w:rsidR="007E2E6A">
        <w:rPr>
          <w:iCs/>
        </w:rPr>
        <w:t>9</w:t>
      </w:r>
      <w:r>
        <w:rPr>
          <w:iCs/>
        </w:rPr>
        <w:t xml:space="preserve"> a bude vyvěšen do  2</w:t>
      </w:r>
      <w:r w:rsidR="007E2E6A">
        <w:rPr>
          <w:iCs/>
        </w:rPr>
        <w:t>5</w:t>
      </w:r>
      <w:r>
        <w:rPr>
          <w:iCs/>
        </w:rPr>
        <w:t>.06.201</w:t>
      </w:r>
      <w:r w:rsidR="007E2E6A">
        <w:rPr>
          <w:iCs/>
        </w:rPr>
        <w:t>9</w:t>
      </w:r>
      <w:r>
        <w:rPr>
          <w:iCs/>
        </w:rPr>
        <w:t xml:space="preserve"> do jeho schválení .  Se závěrečným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účtem </w:t>
      </w:r>
      <w:r w:rsidR="00D63C6D">
        <w:rPr>
          <w:iCs/>
        </w:rPr>
        <w:t>DSO Bruntálsko za rok 2018</w:t>
      </w:r>
      <w:r>
        <w:rPr>
          <w:iCs/>
        </w:rPr>
        <w:t xml:space="preserve"> byly zastupitelé Obce </w:t>
      </w:r>
      <w:proofErr w:type="gramStart"/>
      <w:r>
        <w:rPr>
          <w:iCs/>
        </w:rPr>
        <w:t>Dlouhá  seznámeni</w:t>
      </w:r>
      <w:proofErr w:type="gramEnd"/>
      <w:r>
        <w:rPr>
          <w:iCs/>
        </w:rPr>
        <w:t xml:space="preserve"> .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Závěrečný účet Mikroregionu Slezská Harta 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42AEC" w:rsidRDefault="00342AE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B4C" w:rsidRDefault="007E2E6A" w:rsidP="007E2E6A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2 .</w:t>
      </w:r>
      <w:proofErr w:type="gramEnd"/>
      <w:r>
        <w:rPr>
          <w:b/>
          <w:iCs/>
          <w:color w:val="00B050"/>
        </w:rPr>
        <w:t xml:space="preserve"> Obecně závazné vyhlášky obce Dlouhá Stráň </w:t>
      </w:r>
    </w:p>
    <w:p w:rsidR="007E2E6A" w:rsidRDefault="007E2E6A" w:rsidP="007E2E6A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46E21" w:rsidRDefault="007E2E6A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Dne 14.06.2019 proběhla revize všech OZV </w:t>
      </w:r>
      <w:r w:rsidR="00E46E21">
        <w:rPr>
          <w:bCs/>
          <w:iCs/>
        </w:rPr>
        <w:t xml:space="preserve">na Ministerstvu vnitra pracoviště </w:t>
      </w:r>
      <w:proofErr w:type="gramStart"/>
      <w:r w:rsidR="00E46E21">
        <w:rPr>
          <w:bCs/>
          <w:iCs/>
        </w:rPr>
        <w:t>Opava ,</w:t>
      </w:r>
      <w:proofErr w:type="gramEnd"/>
      <w:r w:rsidR="00E46E21">
        <w:rPr>
          <w:bCs/>
          <w:iCs/>
        </w:rPr>
        <w:t xml:space="preserve"> kde </w:t>
      </w:r>
    </w:p>
    <w:p w:rsidR="00E46E21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byly předloženy všechny OZV obce Dlouhá </w:t>
      </w:r>
      <w:proofErr w:type="gramStart"/>
      <w:r>
        <w:rPr>
          <w:bCs/>
          <w:iCs/>
        </w:rPr>
        <w:t>Stráň .</w:t>
      </w:r>
      <w:proofErr w:type="gramEnd"/>
      <w:r>
        <w:rPr>
          <w:bCs/>
          <w:iCs/>
        </w:rPr>
        <w:t xml:space="preserve"> Paní </w:t>
      </w:r>
      <w:proofErr w:type="gramStart"/>
      <w:r>
        <w:rPr>
          <w:bCs/>
          <w:iCs/>
        </w:rPr>
        <w:t>ing.</w:t>
      </w:r>
      <w:proofErr w:type="gramEnd"/>
      <w:r>
        <w:rPr>
          <w:bCs/>
          <w:iCs/>
        </w:rPr>
        <w:t xml:space="preserve"> Valíková nás upozornila na </w:t>
      </w:r>
    </w:p>
    <w:p w:rsidR="00E46E21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některé nedostatky ve dvou OZV a to OZV č. 01/2019 o nočním klidu a dále OZV č. </w:t>
      </w:r>
    </w:p>
    <w:p w:rsidR="00E46E21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01/2014 o stanovení systému </w:t>
      </w:r>
      <w:proofErr w:type="gramStart"/>
      <w:r>
        <w:rPr>
          <w:bCs/>
          <w:iCs/>
        </w:rPr>
        <w:t>shromažďování ,</w:t>
      </w:r>
      <w:proofErr w:type="gramEnd"/>
      <w:r>
        <w:rPr>
          <w:bCs/>
          <w:iCs/>
        </w:rPr>
        <w:t xml:space="preserve"> sběru , přepravy, třídění , využívání a </w:t>
      </w:r>
    </w:p>
    <w:p w:rsidR="00E46E21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odstraňování komunálních odpadů a nakládání se staveb</w:t>
      </w:r>
      <w:r w:rsidR="00B86B5E">
        <w:rPr>
          <w:bCs/>
          <w:iCs/>
        </w:rPr>
        <w:t>n</w:t>
      </w:r>
      <w:r>
        <w:rPr>
          <w:bCs/>
          <w:iCs/>
        </w:rPr>
        <w:t xml:space="preserve">ím odpadem na území obce </w:t>
      </w:r>
    </w:p>
    <w:p w:rsidR="00E46E21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Dlouhá </w:t>
      </w:r>
      <w:proofErr w:type="gramStart"/>
      <w:r>
        <w:rPr>
          <w:bCs/>
          <w:iCs/>
        </w:rPr>
        <w:t>Stráň .</w:t>
      </w:r>
      <w:proofErr w:type="gramEnd"/>
      <w:r>
        <w:rPr>
          <w:bCs/>
          <w:iCs/>
        </w:rPr>
        <w:t xml:space="preserve"> Tyto OZV je nutno zrušit a schválit v novém </w:t>
      </w:r>
      <w:proofErr w:type="gramStart"/>
      <w:r>
        <w:rPr>
          <w:bCs/>
          <w:iCs/>
        </w:rPr>
        <w:t>znění .</w:t>
      </w:r>
      <w:proofErr w:type="gramEnd"/>
      <w:r>
        <w:rPr>
          <w:bCs/>
          <w:iCs/>
        </w:rPr>
        <w:t xml:space="preserve"> Dále OZV č. 02/2013</w:t>
      </w:r>
    </w:p>
    <w:p w:rsidR="00B86B5E" w:rsidRDefault="00E46E21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o pravidlech pro volný pohyb psů na veřejném prostranství v obci </w:t>
      </w:r>
      <w:r w:rsidR="005F7C05">
        <w:rPr>
          <w:bCs/>
          <w:iCs/>
        </w:rPr>
        <w:t>D</w:t>
      </w:r>
      <w:r>
        <w:rPr>
          <w:bCs/>
          <w:iCs/>
        </w:rPr>
        <w:t xml:space="preserve">louhá Stráň bude </w:t>
      </w:r>
      <w:r w:rsidR="00B86B5E">
        <w:rPr>
          <w:bCs/>
          <w:iCs/>
        </w:rPr>
        <w:t xml:space="preserve">   </w:t>
      </w:r>
    </w:p>
    <w:p w:rsidR="007E2E6A" w:rsidRDefault="00B86B5E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proofErr w:type="gramStart"/>
      <w:r w:rsidR="00E46E21">
        <w:rPr>
          <w:bCs/>
          <w:iCs/>
        </w:rPr>
        <w:t>zrušena,  jelikož</w:t>
      </w:r>
      <w:proofErr w:type="gramEnd"/>
      <w:r w:rsidR="00E46E21">
        <w:rPr>
          <w:bCs/>
          <w:iCs/>
        </w:rPr>
        <w:t xml:space="preserve"> </w:t>
      </w:r>
      <w:r>
        <w:rPr>
          <w:bCs/>
          <w:iCs/>
        </w:rPr>
        <w:t xml:space="preserve">neodpovídá stanovenému zákonu. </w:t>
      </w:r>
    </w:p>
    <w:p w:rsidR="005F7C05" w:rsidRDefault="00B86B5E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OZV</w:t>
      </w:r>
      <w:r w:rsidR="005F7C05">
        <w:rPr>
          <w:bCs/>
          <w:iCs/>
        </w:rPr>
        <w:t xml:space="preserve">- </w:t>
      </w:r>
      <w:proofErr w:type="spellStart"/>
      <w:r w:rsidR="005F7C05">
        <w:rPr>
          <w:bCs/>
          <w:iCs/>
        </w:rPr>
        <w:t>ky</w:t>
      </w:r>
      <w:proofErr w:type="spellEnd"/>
      <w:r>
        <w:rPr>
          <w:bCs/>
          <w:iCs/>
        </w:rPr>
        <w:t xml:space="preserve"> jsou sestaveny dle platných </w:t>
      </w:r>
      <w:proofErr w:type="gramStart"/>
      <w:r>
        <w:rPr>
          <w:bCs/>
          <w:iCs/>
        </w:rPr>
        <w:t>předpisů ,</w:t>
      </w:r>
      <w:proofErr w:type="gramEnd"/>
      <w:r>
        <w:rPr>
          <w:bCs/>
          <w:iCs/>
        </w:rPr>
        <w:t xml:space="preserve"> jedná se o schválení OZV č. 02/2019 o </w:t>
      </w:r>
    </w:p>
    <w:p w:rsidR="005F7C05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proofErr w:type="gramStart"/>
      <w:r w:rsidR="00B86B5E">
        <w:rPr>
          <w:bCs/>
          <w:iCs/>
        </w:rPr>
        <w:t>nočním  klidu</w:t>
      </w:r>
      <w:proofErr w:type="gramEnd"/>
      <w:r w:rsidR="00B86B5E">
        <w:rPr>
          <w:bCs/>
          <w:iCs/>
        </w:rPr>
        <w:t xml:space="preserve"> , OZV č. 03/2019 o stanovení shromažďování , sběru, přepravy, třídění, </w:t>
      </w:r>
    </w:p>
    <w:p w:rsidR="005F7C05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B86B5E">
        <w:rPr>
          <w:bCs/>
          <w:iCs/>
        </w:rPr>
        <w:t xml:space="preserve">využívání a odstraňování komunálních </w:t>
      </w:r>
      <w:proofErr w:type="gramStart"/>
      <w:r w:rsidR="00B86B5E">
        <w:rPr>
          <w:bCs/>
          <w:iCs/>
        </w:rPr>
        <w:t>odpadů  a</w:t>
      </w:r>
      <w:proofErr w:type="gramEnd"/>
      <w:r w:rsidR="00B86B5E">
        <w:rPr>
          <w:bCs/>
          <w:iCs/>
        </w:rPr>
        <w:t xml:space="preserve"> nakládání se stavebním odpadem na </w:t>
      </w:r>
    </w:p>
    <w:p w:rsidR="005F7C05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B86B5E">
        <w:rPr>
          <w:bCs/>
          <w:iCs/>
        </w:rPr>
        <w:t xml:space="preserve">území obce Dlouhá Stráň a dále OZV č. 04/2019, kterou se ruší OZV č. 02/2013 o </w:t>
      </w:r>
    </w:p>
    <w:p w:rsidR="00B86B5E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B86B5E">
        <w:rPr>
          <w:bCs/>
          <w:iCs/>
        </w:rPr>
        <w:t xml:space="preserve">pravidlech pro volný pohyb psů na veřejném prostranství v obci Dlouhá </w:t>
      </w:r>
      <w:proofErr w:type="gramStart"/>
      <w:r w:rsidR="00B86B5E">
        <w:rPr>
          <w:bCs/>
          <w:iCs/>
        </w:rPr>
        <w:t>Stráň .</w:t>
      </w:r>
      <w:proofErr w:type="gramEnd"/>
      <w:r w:rsidR="00B86B5E">
        <w:rPr>
          <w:bCs/>
          <w:iCs/>
        </w:rPr>
        <w:t xml:space="preserve"> </w:t>
      </w:r>
    </w:p>
    <w:p w:rsidR="005F7C05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   Této OZV po schválení budou po dobu 15 dnů vyvěšeny na ÚD obce </w:t>
      </w:r>
      <w:proofErr w:type="gramStart"/>
      <w:r>
        <w:rPr>
          <w:bCs/>
          <w:iCs/>
        </w:rPr>
        <w:t>Dlouhá  Stráň</w:t>
      </w:r>
      <w:proofErr w:type="gramEnd"/>
      <w:r>
        <w:rPr>
          <w:bCs/>
          <w:iCs/>
        </w:rPr>
        <w:t xml:space="preserve"> . </w:t>
      </w:r>
    </w:p>
    <w:p w:rsidR="005F7C05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</w:p>
    <w:p w:rsidR="005F7C05" w:rsidRPr="00957945" w:rsidRDefault="005F7C05" w:rsidP="005F7C0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5F7C05" w:rsidRDefault="005F7C05" w:rsidP="005F7C0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OZV</w:t>
      </w:r>
      <w:proofErr w:type="gramEnd"/>
      <w:r>
        <w:rPr>
          <w:b/>
          <w:i/>
          <w:iCs/>
        </w:rPr>
        <w:t xml:space="preserve"> č. 02/2019 o nočním klidu    </w:t>
      </w:r>
    </w:p>
    <w:p w:rsidR="005F7C05" w:rsidRDefault="005F7C05" w:rsidP="005F7C05">
      <w:pPr>
        <w:ind w:left="708"/>
        <w:rPr>
          <w:b/>
          <w:iCs/>
        </w:rPr>
      </w:pPr>
    </w:p>
    <w:p w:rsidR="005F7C05" w:rsidRDefault="005F7C05" w:rsidP="005F7C0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5F7C05" w:rsidRDefault="005F7C05" w:rsidP="005F7C0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42AEC">
        <w:rPr>
          <w:b/>
          <w:iCs/>
          <w:color w:val="000080"/>
        </w:rPr>
        <w:t>7</w:t>
      </w:r>
      <w:r>
        <w:rPr>
          <w:b/>
          <w:iCs/>
          <w:color w:val="000080"/>
        </w:rPr>
        <w:t>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5F7C05" w:rsidRPr="00B86B5E" w:rsidRDefault="005F7C05" w:rsidP="007E2E6A">
      <w:pPr>
        <w:pStyle w:val="Zkladntext2"/>
        <w:spacing w:after="0" w:line="240" w:lineRule="auto"/>
        <w:jc w:val="both"/>
        <w:rPr>
          <w:bCs/>
          <w:iCs/>
        </w:rPr>
      </w:pPr>
    </w:p>
    <w:p w:rsidR="005F7C05" w:rsidRPr="00957945" w:rsidRDefault="005F7C05" w:rsidP="005F7C0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5F7C05" w:rsidRDefault="005F7C05" w:rsidP="005F7C0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OZV</w:t>
      </w:r>
      <w:proofErr w:type="gramEnd"/>
      <w:r>
        <w:rPr>
          <w:b/>
          <w:i/>
          <w:iCs/>
        </w:rPr>
        <w:t xml:space="preserve"> č. 03/2019 o stanovení systému shromažďování , sběru, přepravy, třídění, využívání a odstraňování  komunálních odpadů a nakládání se stavebním odpadem na území obce Dlouhá Stráň    </w:t>
      </w:r>
    </w:p>
    <w:p w:rsidR="005F7C05" w:rsidRDefault="005F7C05" w:rsidP="005F7C05">
      <w:pPr>
        <w:ind w:left="708"/>
        <w:rPr>
          <w:b/>
          <w:iCs/>
        </w:rPr>
      </w:pPr>
    </w:p>
    <w:p w:rsidR="005F7C05" w:rsidRDefault="005F7C05" w:rsidP="005F7C0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5F7C05" w:rsidRDefault="005F7C05" w:rsidP="005F7C0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42AEC">
        <w:rPr>
          <w:b/>
          <w:iCs/>
          <w:color w:val="000080"/>
        </w:rPr>
        <w:t>8</w:t>
      </w:r>
      <w:r>
        <w:rPr>
          <w:b/>
          <w:iCs/>
          <w:color w:val="000080"/>
        </w:rPr>
        <w:t>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5F7C05" w:rsidRPr="005D0475" w:rsidRDefault="005F7C05" w:rsidP="005F7C05">
      <w:pPr>
        <w:ind w:left="708"/>
        <w:rPr>
          <w:b/>
          <w:iCs/>
          <w:color w:val="000080"/>
        </w:rPr>
      </w:pPr>
    </w:p>
    <w:p w:rsidR="006F7D5A" w:rsidRDefault="005F7C05" w:rsidP="005F7C05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</w:t>
      </w:r>
    </w:p>
    <w:p w:rsidR="006F7D5A" w:rsidRDefault="006F7D5A" w:rsidP="005F7C05">
      <w:pPr>
        <w:jc w:val="both"/>
        <w:rPr>
          <w:b/>
          <w:i/>
          <w:iCs/>
        </w:rPr>
      </w:pPr>
    </w:p>
    <w:p w:rsidR="006F7D5A" w:rsidRDefault="006F7D5A" w:rsidP="005F7C05">
      <w:pPr>
        <w:jc w:val="both"/>
        <w:rPr>
          <w:b/>
          <w:i/>
          <w:iCs/>
        </w:rPr>
      </w:pPr>
    </w:p>
    <w:p w:rsidR="006F7D5A" w:rsidRDefault="006F7D5A" w:rsidP="005F7C05">
      <w:pPr>
        <w:jc w:val="both"/>
        <w:rPr>
          <w:b/>
          <w:i/>
          <w:iCs/>
        </w:rPr>
      </w:pPr>
    </w:p>
    <w:p w:rsidR="006F7D5A" w:rsidRDefault="006F7D5A" w:rsidP="005F7C05">
      <w:pPr>
        <w:jc w:val="both"/>
        <w:rPr>
          <w:b/>
          <w:i/>
          <w:iCs/>
        </w:rPr>
      </w:pPr>
    </w:p>
    <w:p w:rsidR="006F7D5A" w:rsidRDefault="006F7D5A" w:rsidP="005F7C05">
      <w:pPr>
        <w:jc w:val="both"/>
        <w:rPr>
          <w:b/>
          <w:i/>
          <w:iCs/>
        </w:rPr>
      </w:pPr>
    </w:p>
    <w:p w:rsidR="005F7C05" w:rsidRPr="00957945" w:rsidRDefault="005F7C05" w:rsidP="005F7C05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lastRenderedPageBreak/>
        <w:t xml:space="preserve">     </w:t>
      </w:r>
      <w:r w:rsidRPr="00957945">
        <w:rPr>
          <w:b/>
          <w:i/>
          <w:iCs/>
          <w:u w:val="single"/>
        </w:rPr>
        <w:t>Návrh usnesení:</w:t>
      </w:r>
    </w:p>
    <w:p w:rsidR="005F7C05" w:rsidRDefault="005F7C05" w:rsidP="005F7C0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OZV</w:t>
      </w:r>
      <w:proofErr w:type="gramEnd"/>
      <w:r>
        <w:rPr>
          <w:b/>
          <w:i/>
          <w:iCs/>
        </w:rPr>
        <w:t xml:space="preserve"> č. 04/2019 kterou se ruší OZV02/2013 o pravidlech pro volný pohyb psů na veřejném prostranství v obci Dlouhá Stráň    </w:t>
      </w:r>
    </w:p>
    <w:p w:rsidR="005F7C05" w:rsidRDefault="005F7C05" w:rsidP="005F7C05">
      <w:pPr>
        <w:ind w:left="708"/>
        <w:rPr>
          <w:b/>
          <w:iCs/>
        </w:rPr>
      </w:pPr>
    </w:p>
    <w:p w:rsidR="005F7C05" w:rsidRDefault="005F7C05" w:rsidP="005F7C0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5F7C05" w:rsidRPr="005D0475" w:rsidRDefault="005F7C05" w:rsidP="00342AEC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42AEC">
        <w:rPr>
          <w:b/>
          <w:iCs/>
          <w:color w:val="000080"/>
        </w:rPr>
        <w:t>9</w:t>
      </w:r>
      <w:r>
        <w:rPr>
          <w:b/>
          <w:iCs/>
          <w:color w:val="000080"/>
        </w:rPr>
        <w:t>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 </w:t>
      </w:r>
    </w:p>
    <w:p w:rsidR="000D4A51" w:rsidRPr="000D4A51" w:rsidRDefault="000D4A51" w:rsidP="000D4A51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3.Překlenovací úvěr </w:t>
      </w:r>
    </w:p>
    <w:p w:rsidR="000D4A51" w:rsidRDefault="000D4A51" w:rsidP="000D4A51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0D4A51" w:rsidRDefault="000D4A51" w:rsidP="000D4A51">
      <w:pPr>
        <w:pStyle w:val="Zkladntext2"/>
        <w:spacing w:after="0" w:line="240" w:lineRule="auto"/>
        <w:jc w:val="both"/>
        <w:rPr>
          <w:bCs/>
          <w:iCs/>
        </w:rPr>
      </w:pPr>
      <w:r>
        <w:rPr>
          <w:b/>
          <w:iCs/>
          <w:color w:val="00B050"/>
        </w:rPr>
        <w:t xml:space="preserve">   </w:t>
      </w:r>
      <w:r>
        <w:rPr>
          <w:bCs/>
          <w:iCs/>
        </w:rPr>
        <w:t xml:space="preserve">Z důvodu nedostatky finančních </w:t>
      </w:r>
      <w:proofErr w:type="gramStart"/>
      <w:r>
        <w:rPr>
          <w:bCs/>
          <w:iCs/>
        </w:rPr>
        <w:t>prostředků ,</w:t>
      </w:r>
      <w:proofErr w:type="gramEnd"/>
      <w:r>
        <w:rPr>
          <w:bCs/>
          <w:iCs/>
        </w:rPr>
        <w:t xml:space="preserve"> jsme nuceni k vyřízení překlenovacího úvěru do</w:t>
      </w:r>
    </w:p>
    <w:p w:rsidR="000D4A51" w:rsidRDefault="000D4A51" w:rsidP="000D4A51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   </w:t>
      </w:r>
      <w:proofErr w:type="gramStart"/>
      <w:r>
        <w:rPr>
          <w:bCs/>
          <w:iCs/>
        </w:rPr>
        <w:t>výše  500.000</w:t>
      </w:r>
      <w:proofErr w:type="gramEnd"/>
      <w:r>
        <w:rPr>
          <w:bCs/>
          <w:iCs/>
        </w:rPr>
        <w:t>, -- Kč .</w:t>
      </w:r>
    </w:p>
    <w:p w:rsidR="000D4A51" w:rsidRDefault="000D4A51" w:rsidP="000D4A51">
      <w:pPr>
        <w:pStyle w:val="Zkladntext2"/>
        <w:spacing w:after="0" w:line="240" w:lineRule="auto"/>
        <w:jc w:val="both"/>
        <w:rPr>
          <w:bCs/>
          <w:iCs/>
        </w:rPr>
      </w:pPr>
    </w:p>
    <w:p w:rsidR="000D4A51" w:rsidRPr="00957945" w:rsidRDefault="000D4A51" w:rsidP="000D4A51">
      <w:pPr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0D4A51" w:rsidRDefault="000D4A51" w:rsidP="000D4A5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 xml:space="preserve">schvaluje  </w:t>
      </w:r>
      <w:r w:rsidR="001525D9">
        <w:rPr>
          <w:b/>
          <w:i/>
          <w:iCs/>
        </w:rPr>
        <w:t>vyřízení</w:t>
      </w:r>
      <w:proofErr w:type="gramEnd"/>
      <w:r w:rsidR="001525D9">
        <w:rPr>
          <w:b/>
          <w:i/>
          <w:iCs/>
        </w:rPr>
        <w:t xml:space="preserve"> překlenovacího úvěru do výše 500.000,-- Kč </w:t>
      </w:r>
      <w:r>
        <w:rPr>
          <w:b/>
          <w:i/>
          <w:iCs/>
        </w:rPr>
        <w:t xml:space="preserve">    </w:t>
      </w:r>
    </w:p>
    <w:p w:rsidR="000D4A51" w:rsidRDefault="000D4A51" w:rsidP="000D4A51">
      <w:pPr>
        <w:ind w:left="708"/>
        <w:rPr>
          <w:b/>
          <w:iCs/>
        </w:rPr>
      </w:pPr>
    </w:p>
    <w:p w:rsidR="000D4A51" w:rsidRDefault="000D4A51" w:rsidP="000D4A51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4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0D4A51" w:rsidRDefault="000D4A51" w:rsidP="000D4A51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42AEC">
        <w:rPr>
          <w:b/>
          <w:iCs/>
          <w:color w:val="000080"/>
        </w:rPr>
        <w:t>10</w:t>
      </w:r>
      <w:r>
        <w:rPr>
          <w:b/>
          <w:iCs/>
          <w:color w:val="000080"/>
        </w:rPr>
        <w:t>/04/2019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0D4A51" w:rsidRDefault="000D4A51" w:rsidP="000D4A51">
      <w:pPr>
        <w:pStyle w:val="Zkladntext2"/>
        <w:spacing w:after="0" w:line="240" w:lineRule="auto"/>
        <w:jc w:val="both"/>
        <w:rPr>
          <w:bCs/>
          <w:iCs/>
        </w:rPr>
      </w:pPr>
    </w:p>
    <w:p w:rsidR="000D4A51" w:rsidRDefault="000D4A51" w:rsidP="000D4A51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0D4A51" w:rsidRDefault="000D4A51" w:rsidP="000D4A51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4.</w:t>
      </w:r>
      <w:r w:rsidRPr="000D4A51">
        <w:rPr>
          <w:b/>
          <w:iCs/>
          <w:color w:val="00B050"/>
        </w:rPr>
        <w:t xml:space="preserve"> </w:t>
      </w:r>
      <w:r>
        <w:rPr>
          <w:b/>
          <w:iCs/>
          <w:color w:val="00B050"/>
        </w:rPr>
        <w:t>Svoz velkoobjemového kontejneru a nebezpečného odpadu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E01BB3" w:rsidRDefault="00315B4C" w:rsidP="00315B4C">
      <w:pPr>
        <w:pStyle w:val="Zkladntext2"/>
        <w:spacing w:after="0" w:line="240" w:lineRule="auto"/>
        <w:jc w:val="both"/>
        <w:rPr>
          <w:iCs/>
        </w:rPr>
      </w:pPr>
      <w:r w:rsidRPr="00F87EDD">
        <w:rPr>
          <w:iCs/>
        </w:rPr>
        <w:t xml:space="preserve">    Svoz velkoobjemového a nebezpečného odpadu </w:t>
      </w:r>
      <w:r w:rsidR="00A61F40">
        <w:rPr>
          <w:iCs/>
        </w:rPr>
        <w:t xml:space="preserve">je naplánován </w:t>
      </w:r>
      <w:proofErr w:type="gramStart"/>
      <w:r w:rsidR="00A61F40">
        <w:rPr>
          <w:iCs/>
        </w:rPr>
        <w:t xml:space="preserve">na </w:t>
      </w:r>
      <w:r w:rsidRPr="00F87EDD">
        <w:rPr>
          <w:iCs/>
        </w:rPr>
        <w:t xml:space="preserve"> dne</w:t>
      </w:r>
      <w:proofErr w:type="gramEnd"/>
      <w:r w:rsidRPr="00F87EDD">
        <w:rPr>
          <w:iCs/>
        </w:rPr>
        <w:t xml:space="preserve"> </w:t>
      </w:r>
      <w:r w:rsidR="005F7C05">
        <w:rPr>
          <w:iCs/>
        </w:rPr>
        <w:t>2</w:t>
      </w:r>
      <w:r>
        <w:rPr>
          <w:iCs/>
        </w:rPr>
        <w:t>9</w:t>
      </w:r>
      <w:r w:rsidRPr="00F87EDD">
        <w:rPr>
          <w:iCs/>
        </w:rPr>
        <w:t>.06.201</w:t>
      </w:r>
      <w:r w:rsidR="005F7C05">
        <w:rPr>
          <w:iCs/>
        </w:rPr>
        <w:t>9</w:t>
      </w:r>
      <w:r>
        <w:rPr>
          <w:iCs/>
        </w:rPr>
        <w:t xml:space="preserve">. </w:t>
      </w:r>
    </w:p>
    <w:p w:rsidR="00E01BB3" w:rsidRDefault="00E01BB3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V dnešním roce bude svoz probíhat </w:t>
      </w:r>
      <w:proofErr w:type="gramStart"/>
      <w:r>
        <w:rPr>
          <w:iCs/>
        </w:rPr>
        <w:t>následovně .</w:t>
      </w:r>
      <w:proofErr w:type="gramEnd"/>
      <w:r>
        <w:rPr>
          <w:iCs/>
        </w:rPr>
        <w:t xml:space="preserve"> V pátek 28.6.2019 bude kontejner</w:t>
      </w:r>
    </w:p>
    <w:p w:rsidR="00E01BB3" w:rsidRDefault="00E01BB3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přistaven (ještě bude upřesněno místo </w:t>
      </w:r>
      <w:proofErr w:type="gramStart"/>
      <w:r>
        <w:rPr>
          <w:iCs/>
        </w:rPr>
        <w:t>svozu)  a</w:t>
      </w:r>
      <w:proofErr w:type="gramEnd"/>
      <w:r>
        <w:rPr>
          <w:iCs/>
        </w:rPr>
        <w:t xml:space="preserve"> v pondělí 1.7.2019 tento kontejner bude </w:t>
      </w:r>
    </w:p>
    <w:p w:rsidR="00315B4C" w:rsidRPr="00C40C75" w:rsidRDefault="00E01BB3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odvezen .</w:t>
      </w:r>
      <w:proofErr w:type="gramEnd"/>
      <w:r>
        <w:rPr>
          <w:iCs/>
        </w:rPr>
        <w:t xml:space="preserve"> </w:t>
      </w:r>
    </w:p>
    <w:p w:rsidR="00315B4C" w:rsidRDefault="00315B4C" w:rsidP="00315B4C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5. Závody </w:t>
      </w:r>
      <w:proofErr w:type="gramStart"/>
      <w:r>
        <w:rPr>
          <w:b/>
          <w:iCs/>
          <w:color w:val="00B050"/>
        </w:rPr>
        <w:t>„ Dračí</w:t>
      </w:r>
      <w:proofErr w:type="gramEnd"/>
      <w:r>
        <w:rPr>
          <w:b/>
          <w:iCs/>
          <w:color w:val="00B050"/>
        </w:rPr>
        <w:t xml:space="preserve"> lodě „  konané 2</w:t>
      </w:r>
      <w:r w:rsidR="00E01BB3">
        <w:rPr>
          <w:b/>
          <w:iCs/>
          <w:color w:val="00B050"/>
        </w:rPr>
        <w:t>3</w:t>
      </w:r>
      <w:r>
        <w:rPr>
          <w:b/>
          <w:iCs/>
          <w:color w:val="00B050"/>
        </w:rPr>
        <w:t>.-2</w:t>
      </w:r>
      <w:r w:rsidR="00E01BB3">
        <w:rPr>
          <w:b/>
          <w:iCs/>
          <w:color w:val="00B050"/>
        </w:rPr>
        <w:t>5</w:t>
      </w:r>
      <w:r>
        <w:rPr>
          <w:b/>
          <w:iCs/>
          <w:color w:val="00B050"/>
        </w:rPr>
        <w:t>.8.201</w:t>
      </w:r>
      <w:r w:rsidR="00E01BB3">
        <w:rPr>
          <w:b/>
          <w:iCs/>
          <w:color w:val="00B050"/>
        </w:rPr>
        <w:t>9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 w:rsidRPr="00DF2728">
        <w:rPr>
          <w:iCs/>
        </w:rPr>
        <w:t xml:space="preserve">      Jelikož </w:t>
      </w:r>
      <w:r>
        <w:rPr>
          <w:iCs/>
        </w:rPr>
        <w:t>ve dnech 2</w:t>
      </w:r>
      <w:r w:rsidR="00E01BB3">
        <w:rPr>
          <w:iCs/>
        </w:rPr>
        <w:t>3</w:t>
      </w:r>
      <w:r>
        <w:rPr>
          <w:iCs/>
        </w:rPr>
        <w:t>.-2</w:t>
      </w:r>
      <w:r w:rsidR="00E01BB3">
        <w:rPr>
          <w:iCs/>
        </w:rPr>
        <w:t>5</w:t>
      </w:r>
      <w:r>
        <w:rPr>
          <w:iCs/>
        </w:rPr>
        <w:t>.8.201</w:t>
      </w:r>
      <w:r w:rsidR="00E01BB3">
        <w:rPr>
          <w:iCs/>
        </w:rPr>
        <w:t>9</w:t>
      </w:r>
      <w:r>
        <w:rPr>
          <w:iCs/>
        </w:rPr>
        <w:t xml:space="preserve"> proběhnou závody „Dračí lodě“ starosta vyzval případné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zájemce k doplnění mužstva. Kapacita mužstva na jednu loď je 20 závodníků + 1 bubeník.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Startovné na jednu loď je celkem </w:t>
      </w:r>
      <w:proofErr w:type="gramStart"/>
      <w:r w:rsidR="00B644C5">
        <w:rPr>
          <w:iCs/>
        </w:rPr>
        <w:t>6.000,--</w:t>
      </w:r>
      <w:proofErr w:type="gramEnd"/>
      <w:r>
        <w:rPr>
          <w:iCs/>
        </w:rPr>
        <w:t xml:space="preserve"> Kč . Tuto finanční částku hradí </w:t>
      </w:r>
      <w:proofErr w:type="gramStart"/>
      <w:r>
        <w:rPr>
          <w:iCs/>
        </w:rPr>
        <w:t>obec .</w:t>
      </w:r>
      <w:proofErr w:type="gramEnd"/>
    </w:p>
    <w:p w:rsidR="00315B4C" w:rsidRPr="00B92139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6.  </w:t>
      </w:r>
      <w:proofErr w:type="spellStart"/>
      <w:proofErr w:type="gramStart"/>
      <w:r>
        <w:rPr>
          <w:b/>
          <w:iCs/>
          <w:color w:val="00B050"/>
        </w:rPr>
        <w:t>Cyklozávod</w:t>
      </w:r>
      <w:proofErr w:type="spellEnd"/>
      <w:r>
        <w:rPr>
          <w:b/>
          <w:iCs/>
          <w:color w:val="00B050"/>
        </w:rPr>
        <w:t xml:space="preserve"> ,který</w:t>
      </w:r>
      <w:proofErr w:type="gramEnd"/>
      <w:r>
        <w:rPr>
          <w:b/>
          <w:iCs/>
          <w:color w:val="00B050"/>
        </w:rPr>
        <w:t xml:space="preserve"> již proběhl dne 0</w:t>
      </w:r>
      <w:r w:rsidR="00E01BB3">
        <w:rPr>
          <w:b/>
          <w:iCs/>
          <w:color w:val="00B050"/>
        </w:rPr>
        <w:t>8</w:t>
      </w:r>
      <w:r>
        <w:rPr>
          <w:b/>
          <w:iCs/>
          <w:color w:val="00B050"/>
        </w:rPr>
        <w:t>.06.201</w:t>
      </w:r>
      <w:r w:rsidR="00E01BB3">
        <w:rPr>
          <w:b/>
          <w:iCs/>
          <w:color w:val="00B050"/>
        </w:rPr>
        <w:t>9</w:t>
      </w:r>
      <w:r>
        <w:rPr>
          <w:b/>
          <w:iCs/>
          <w:color w:val="00B050"/>
        </w:rPr>
        <w:t xml:space="preserve">   pořádaný Mikroregionem SH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   </w:t>
      </w:r>
      <w:r>
        <w:rPr>
          <w:iCs/>
        </w:rPr>
        <w:t xml:space="preserve">     Mikroregion </w:t>
      </w:r>
      <w:proofErr w:type="gramStart"/>
      <w:r>
        <w:rPr>
          <w:iCs/>
        </w:rPr>
        <w:t>SH  pochválil</w:t>
      </w:r>
      <w:proofErr w:type="gramEnd"/>
      <w:r>
        <w:rPr>
          <w:iCs/>
        </w:rPr>
        <w:t xml:space="preserve"> všechny obce co pomáhali při organizaci , že byli vzorně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připraveni na </w:t>
      </w:r>
      <w:proofErr w:type="gramStart"/>
      <w:r>
        <w:rPr>
          <w:iCs/>
        </w:rPr>
        <w:t>tento  závod</w:t>
      </w:r>
      <w:proofErr w:type="gramEnd"/>
      <w:r>
        <w:rPr>
          <w:iCs/>
        </w:rPr>
        <w:t xml:space="preserve">. </w:t>
      </w:r>
    </w:p>
    <w:p w:rsidR="00E01BB3" w:rsidRDefault="00E01BB3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315B4C" w:rsidRDefault="00E01BB3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7</w:t>
      </w:r>
      <w:r w:rsidR="00315B4C">
        <w:rPr>
          <w:b/>
          <w:iCs/>
          <w:color w:val="00B050"/>
        </w:rPr>
        <w:t xml:space="preserve">.  </w:t>
      </w:r>
      <w:r w:rsidR="00315B4C" w:rsidRPr="00CE7683">
        <w:rPr>
          <w:b/>
          <w:iCs/>
          <w:color w:val="00B050"/>
        </w:rPr>
        <w:t xml:space="preserve"> </w:t>
      </w:r>
      <w:r w:rsidR="00315B4C">
        <w:rPr>
          <w:b/>
          <w:iCs/>
          <w:color w:val="00B050"/>
        </w:rPr>
        <w:t xml:space="preserve">Volby do </w:t>
      </w:r>
      <w:r>
        <w:rPr>
          <w:b/>
          <w:iCs/>
          <w:color w:val="00B050"/>
        </w:rPr>
        <w:t>Evropského parlamentu dne 24.-25.5.2019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V letošním roce proběh</w:t>
      </w:r>
      <w:r w:rsidR="00E01BB3">
        <w:rPr>
          <w:iCs/>
        </w:rPr>
        <w:t xml:space="preserve">ly </w:t>
      </w:r>
      <w:r>
        <w:rPr>
          <w:iCs/>
        </w:rPr>
        <w:t xml:space="preserve">volby do </w:t>
      </w:r>
      <w:r w:rsidR="00E01BB3">
        <w:rPr>
          <w:iCs/>
        </w:rPr>
        <w:t xml:space="preserve">Evropského parlamentu ve dnech 24.-25.5.2019. </w:t>
      </w:r>
      <w:r>
        <w:rPr>
          <w:iCs/>
        </w:rPr>
        <w:t xml:space="preserve"> 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E01BB3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8</w:t>
      </w:r>
      <w:r w:rsidR="00315B4C">
        <w:rPr>
          <w:b/>
          <w:iCs/>
          <w:color w:val="00B050"/>
        </w:rPr>
        <w:t xml:space="preserve">.  </w:t>
      </w:r>
      <w:r w:rsidR="00315B4C" w:rsidRPr="00CE7683">
        <w:rPr>
          <w:b/>
          <w:iCs/>
          <w:color w:val="00B050"/>
        </w:rPr>
        <w:t xml:space="preserve"> </w:t>
      </w:r>
      <w:r w:rsidR="00014D66">
        <w:rPr>
          <w:b/>
          <w:iCs/>
          <w:color w:val="00B050"/>
        </w:rPr>
        <w:t xml:space="preserve">VPP – zrušení pracovního místa </w:t>
      </w:r>
    </w:p>
    <w:p w:rsidR="00AF3118" w:rsidRDefault="00AF3118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AF3118" w:rsidRPr="00AF3118" w:rsidRDefault="00AF3118" w:rsidP="00315B4C">
      <w:pPr>
        <w:pStyle w:val="Zkladntext2"/>
        <w:spacing w:after="0" w:line="240" w:lineRule="auto"/>
        <w:jc w:val="both"/>
        <w:rPr>
          <w:bCs/>
          <w:iCs/>
          <w:color w:val="00B050"/>
        </w:rPr>
      </w:pPr>
      <w:r>
        <w:rPr>
          <w:b/>
          <w:iCs/>
          <w:color w:val="00B050"/>
        </w:rPr>
        <w:t xml:space="preserve">      </w:t>
      </w:r>
      <w:r w:rsidRPr="00AF3118">
        <w:rPr>
          <w:bCs/>
          <w:iCs/>
        </w:rPr>
        <w:t>Praco</w:t>
      </w:r>
      <w:r>
        <w:rPr>
          <w:bCs/>
          <w:iCs/>
        </w:rPr>
        <w:t>v</w:t>
      </w:r>
      <w:r w:rsidRPr="00AF3118">
        <w:rPr>
          <w:bCs/>
          <w:iCs/>
        </w:rPr>
        <w:t xml:space="preserve">ní místo v rámci VPP je zrušeno z důvodu </w:t>
      </w:r>
      <w:r>
        <w:rPr>
          <w:bCs/>
          <w:iCs/>
        </w:rPr>
        <w:t xml:space="preserve">nedostatku </w:t>
      </w:r>
      <w:proofErr w:type="gramStart"/>
      <w:r>
        <w:rPr>
          <w:bCs/>
          <w:iCs/>
        </w:rPr>
        <w:t>kvalitních  zaměstnanců</w:t>
      </w:r>
      <w:proofErr w:type="gramEnd"/>
      <w:r>
        <w:rPr>
          <w:bCs/>
          <w:iCs/>
        </w:rPr>
        <w:t xml:space="preserve">  .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F7D5A" w:rsidRDefault="006F7D5A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:rsidR="006F7D5A" w:rsidRDefault="006F7D5A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:rsidR="006F7D5A" w:rsidRDefault="006F7D5A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:rsidR="00315B4C" w:rsidRDefault="00014D66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  <w:r w:rsidRPr="00014D66">
        <w:rPr>
          <w:b/>
          <w:bCs/>
          <w:iCs/>
          <w:color w:val="00B050"/>
        </w:rPr>
        <w:lastRenderedPageBreak/>
        <w:t xml:space="preserve">9. </w:t>
      </w:r>
      <w:proofErr w:type="spellStart"/>
      <w:r w:rsidRPr="00014D66">
        <w:rPr>
          <w:b/>
          <w:bCs/>
          <w:iCs/>
          <w:color w:val="00B050"/>
        </w:rPr>
        <w:t>Stráňské</w:t>
      </w:r>
      <w:proofErr w:type="spellEnd"/>
      <w:r w:rsidRPr="00014D66">
        <w:rPr>
          <w:b/>
          <w:bCs/>
          <w:iCs/>
          <w:color w:val="00B050"/>
        </w:rPr>
        <w:t xml:space="preserve"> slavnosti – 03.08.2019</w:t>
      </w:r>
    </w:p>
    <w:p w:rsidR="00AF3118" w:rsidRDefault="00AF3118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:rsidR="00AF3118" w:rsidRPr="00AF3118" w:rsidRDefault="00AF3118" w:rsidP="00315B4C">
      <w:pPr>
        <w:pStyle w:val="Zkladntext2"/>
        <w:spacing w:after="0" w:line="240" w:lineRule="auto"/>
        <w:jc w:val="both"/>
        <w:rPr>
          <w:iCs/>
        </w:rPr>
      </w:pPr>
      <w:r w:rsidRPr="00AF3118">
        <w:rPr>
          <w:iCs/>
        </w:rPr>
        <w:t xml:space="preserve">   Začíná se organizovat akce </w:t>
      </w:r>
      <w:proofErr w:type="spellStart"/>
      <w:r w:rsidRPr="00AF3118">
        <w:rPr>
          <w:iCs/>
        </w:rPr>
        <w:t>Stráňské</w:t>
      </w:r>
      <w:proofErr w:type="spellEnd"/>
      <w:r w:rsidRPr="00AF3118">
        <w:rPr>
          <w:iCs/>
        </w:rPr>
        <w:t xml:space="preserve"> </w:t>
      </w:r>
      <w:proofErr w:type="spellStart"/>
      <w:r w:rsidRPr="00AF3118">
        <w:rPr>
          <w:iCs/>
        </w:rPr>
        <w:t>Slavosti</w:t>
      </w:r>
      <w:proofErr w:type="spellEnd"/>
      <w:r w:rsidRPr="00AF3118">
        <w:rPr>
          <w:iCs/>
        </w:rPr>
        <w:t xml:space="preserve"> </w:t>
      </w:r>
    </w:p>
    <w:p w:rsidR="00014D66" w:rsidRDefault="00014D66" w:rsidP="00315B4C">
      <w:pPr>
        <w:pStyle w:val="Zkladntext2"/>
        <w:spacing w:after="0" w:line="240" w:lineRule="auto"/>
        <w:jc w:val="both"/>
        <w:rPr>
          <w:b/>
          <w:bCs/>
          <w:iCs/>
          <w:color w:val="00B050"/>
        </w:rPr>
      </w:pPr>
    </w:p>
    <w:p w:rsidR="00315B4C" w:rsidRPr="00477A07" w:rsidRDefault="00315B4C" w:rsidP="00315B4C">
      <w:pPr>
        <w:pStyle w:val="Zkladntext2"/>
        <w:spacing w:after="0" w:line="240" w:lineRule="auto"/>
        <w:jc w:val="both"/>
        <w:rPr>
          <w:b/>
          <w:iCs/>
        </w:rPr>
      </w:pPr>
      <w:r w:rsidRPr="00477A07">
        <w:rPr>
          <w:b/>
          <w:iCs/>
        </w:rPr>
        <w:t>Diskuze:</w:t>
      </w:r>
    </w:p>
    <w:p w:rsidR="00315B4C" w:rsidRPr="00477A07" w:rsidRDefault="00315B4C" w:rsidP="00315B4C">
      <w:pPr>
        <w:pStyle w:val="Zkladntext2"/>
        <w:spacing w:after="0" w:line="240" w:lineRule="auto"/>
        <w:ind w:left="708"/>
        <w:jc w:val="both"/>
        <w:rPr>
          <w:iCs/>
        </w:rPr>
      </w:pPr>
      <w:r w:rsidRPr="00477A07">
        <w:rPr>
          <w:b/>
          <w:iCs/>
        </w:rPr>
        <w:t xml:space="preserve"> </w:t>
      </w:r>
    </w:p>
    <w:p w:rsidR="00315B4C" w:rsidRDefault="00AF3118" w:rsidP="00315B4C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Pan Starosta v krátkosti promluvil o škole a postupu </w:t>
      </w:r>
      <w:proofErr w:type="gramStart"/>
      <w:r>
        <w:rPr>
          <w:iCs/>
        </w:rPr>
        <w:t>prací ,</w:t>
      </w:r>
      <w:proofErr w:type="gramEnd"/>
      <w:r>
        <w:rPr>
          <w:iCs/>
        </w:rPr>
        <w:t xml:space="preserve"> které se zde konali a konají .     </w:t>
      </w:r>
      <w:r w:rsidR="00014D66">
        <w:rPr>
          <w:iCs/>
        </w:rPr>
        <w:t xml:space="preserve"> </w:t>
      </w:r>
    </w:p>
    <w:p w:rsidR="00315B4C" w:rsidRPr="006F7D5A" w:rsidRDefault="00AF3118" w:rsidP="00315B4C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Dále pan starosta informativně promluvil o cyklostezce kolem Slezské </w:t>
      </w:r>
      <w:proofErr w:type="gramStart"/>
      <w:r>
        <w:rPr>
          <w:iCs/>
        </w:rPr>
        <w:t>Harty ,</w:t>
      </w:r>
      <w:proofErr w:type="gramEnd"/>
      <w:r>
        <w:rPr>
          <w:iCs/>
        </w:rPr>
        <w:t xml:space="preserve"> která je zatím v začátcích a chystá se na ni projek</w:t>
      </w:r>
      <w:r w:rsidR="006F7D5A">
        <w:rPr>
          <w:iCs/>
        </w:rPr>
        <w:t xml:space="preserve">tová dokumentace  a dále o stále neprovozující se lodi na Slezské Hartě  </w:t>
      </w:r>
      <w:r w:rsidR="00315B4C" w:rsidRPr="00014D66">
        <w:rPr>
          <w:iCs/>
        </w:rPr>
        <w:t>.</w:t>
      </w: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bylo ukončené dne 2</w:t>
      </w:r>
      <w:r w:rsidR="00014D66">
        <w:rPr>
          <w:iCs/>
        </w:rPr>
        <w:t>0</w:t>
      </w:r>
      <w:r>
        <w:rPr>
          <w:iCs/>
        </w:rPr>
        <w:t>.06.201</w:t>
      </w:r>
      <w:r w:rsidR="00014D66">
        <w:rPr>
          <w:iCs/>
        </w:rPr>
        <w:t>9</w:t>
      </w:r>
      <w:r>
        <w:rPr>
          <w:iCs/>
        </w:rPr>
        <w:t xml:space="preserve"> v</w:t>
      </w:r>
      <w:r w:rsidR="006F7D5A">
        <w:rPr>
          <w:iCs/>
        </w:rPr>
        <w:t> 17.30</w:t>
      </w:r>
      <w:r>
        <w:rPr>
          <w:iCs/>
        </w:rPr>
        <w:t xml:space="preserve"> </w:t>
      </w:r>
      <w:proofErr w:type="gramStart"/>
      <w:r>
        <w:rPr>
          <w:iCs/>
        </w:rPr>
        <w:t>hod .</w:t>
      </w:r>
      <w:proofErr w:type="gramEnd"/>
    </w:p>
    <w:p w:rsidR="00315B4C" w:rsidRPr="00F82F1B" w:rsidRDefault="00315B4C" w:rsidP="00315B4C">
      <w:pPr>
        <w:pStyle w:val="Zkladntext2"/>
        <w:spacing w:after="0" w:line="240" w:lineRule="auto"/>
        <w:jc w:val="both"/>
        <w:rPr>
          <w:iCs/>
        </w:rPr>
      </w:pPr>
    </w:p>
    <w:p w:rsidR="00315B4C" w:rsidRPr="00957945" w:rsidRDefault="00315B4C" w:rsidP="00315B4C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315B4C" w:rsidRDefault="00315B4C" w:rsidP="00315B4C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:rsidR="00315B4C" w:rsidRDefault="00315B4C" w:rsidP="00315B4C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2</w:t>
      </w:r>
      <w:r w:rsidR="00014D66">
        <w:rPr>
          <w:iCs/>
        </w:rPr>
        <w:t>0</w:t>
      </w:r>
      <w:r>
        <w:rPr>
          <w:iCs/>
        </w:rPr>
        <w:t>.06.201</w:t>
      </w:r>
      <w:r w:rsidR="00014D66">
        <w:rPr>
          <w:iCs/>
        </w:rPr>
        <w:t>9</w:t>
      </w:r>
      <w:r w:rsidRPr="00957945">
        <w:rPr>
          <w:iCs/>
        </w:rPr>
        <w:t xml:space="preserve"> podle § 93 odst. 1 zákona o obcích</w:t>
      </w:r>
    </w:p>
    <w:p w:rsidR="00315B4C" w:rsidRPr="00957945" w:rsidRDefault="00315B4C" w:rsidP="00315B4C">
      <w:pPr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2</w:t>
      </w:r>
      <w:r w:rsidR="00014D66">
        <w:rPr>
          <w:i/>
          <w:iCs/>
        </w:rPr>
        <w:t>0</w:t>
      </w:r>
      <w:r>
        <w:rPr>
          <w:i/>
          <w:iCs/>
        </w:rPr>
        <w:t>.06.201</w:t>
      </w:r>
      <w:r w:rsidR="00014D66">
        <w:rPr>
          <w:i/>
          <w:iCs/>
        </w:rPr>
        <w:t>9</w:t>
      </w:r>
    </w:p>
    <w:p w:rsidR="00315B4C" w:rsidRPr="00957945" w:rsidRDefault="00315B4C" w:rsidP="00315B4C">
      <w:pPr>
        <w:pStyle w:val="Zkladntext2"/>
        <w:spacing w:after="0" w:line="240" w:lineRule="auto"/>
        <w:rPr>
          <w:i/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315B4C" w:rsidRPr="00957945" w:rsidRDefault="00315B4C" w:rsidP="00315B4C">
      <w:pPr>
        <w:pStyle w:val="Zkladntext2"/>
        <w:spacing w:after="0" w:line="240" w:lineRule="auto"/>
        <w:rPr>
          <w:i/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 w:rsidR="00014D66">
        <w:rPr>
          <w:iCs/>
        </w:rPr>
        <w:t xml:space="preserve">Jiří </w:t>
      </w:r>
      <w:proofErr w:type="spellStart"/>
      <w:r w:rsidR="00014D66">
        <w:rPr>
          <w:iCs/>
        </w:rPr>
        <w:t>Perďoch</w:t>
      </w:r>
      <w:proofErr w:type="spellEnd"/>
      <w:r w:rsidR="00014D66">
        <w:rPr>
          <w:iCs/>
        </w:rPr>
        <w:t xml:space="preserve">         </w:t>
      </w:r>
      <w:r>
        <w:rPr>
          <w:iCs/>
        </w:rPr>
        <w:t xml:space="preserve">    </w:t>
      </w:r>
      <w:r w:rsidRPr="00957945">
        <w:rPr>
          <w:iCs/>
        </w:rPr>
        <w:t xml:space="preserve">  ...........................................</w:t>
      </w:r>
    </w:p>
    <w:p w:rsidR="00315B4C" w:rsidRPr="00957945" w:rsidRDefault="00315B4C" w:rsidP="00315B4C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315B4C" w:rsidRPr="00957945" w:rsidRDefault="00315B4C" w:rsidP="00315B4C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Josef </w:t>
      </w:r>
      <w:proofErr w:type="spellStart"/>
      <w:r>
        <w:rPr>
          <w:iCs/>
        </w:rPr>
        <w:t>Záhorec</w:t>
      </w:r>
      <w:proofErr w:type="spellEnd"/>
      <w:r>
        <w:rPr>
          <w:iCs/>
        </w:rPr>
        <w:t xml:space="preserve">   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315B4C" w:rsidRPr="00957945" w:rsidRDefault="00315B4C" w:rsidP="00315B4C">
      <w:pPr>
        <w:pStyle w:val="Zkladntext2"/>
        <w:spacing w:after="0" w:line="240" w:lineRule="auto"/>
        <w:rPr>
          <w:iCs/>
        </w:rPr>
      </w:pPr>
    </w:p>
    <w:p w:rsidR="00315B4C" w:rsidRDefault="00315B4C" w:rsidP="00315B4C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 w:rsidR="00014D66">
        <w:rPr>
          <w:iCs/>
        </w:rPr>
        <w:t xml:space="preserve">Miroslav Prchlík </w:t>
      </w:r>
      <w:r>
        <w:rPr>
          <w:iCs/>
        </w:rPr>
        <w:t xml:space="preserve">         </w:t>
      </w:r>
      <w:r w:rsidRPr="00957945">
        <w:rPr>
          <w:iCs/>
        </w:rPr>
        <w:t xml:space="preserve"> ...........................................</w:t>
      </w:r>
    </w:p>
    <w:p w:rsidR="00315B4C" w:rsidRDefault="00315B4C" w:rsidP="00315B4C">
      <w:pPr>
        <w:pStyle w:val="Zkladntext2"/>
        <w:spacing w:after="0" w:line="240" w:lineRule="auto"/>
        <w:rPr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Místostarosta             </w:t>
      </w:r>
      <w:r w:rsidR="00014D66">
        <w:rPr>
          <w:iCs/>
        </w:rPr>
        <w:t xml:space="preserve">Jiří </w:t>
      </w:r>
      <w:proofErr w:type="spellStart"/>
      <w:r w:rsidR="00014D66">
        <w:rPr>
          <w:iCs/>
        </w:rPr>
        <w:t>Perďoch</w:t>
      </w:r>
      <w:proofErr w:type="spellEnd"/>
      <w:r w:rsidR="00014D66">
        <w:rPr>
          <w:iCs/>
        </w:rPr>
        <w:t xml:space="preserve"> </w:t>
      </w:r>
      <w:r>
        <w:rPr>
          <w:iCs/>
        </w:rPr>
        <w:t xml:space="preserve">         …………………………….</w:t>
      </w:r>
    </w:p>
    <w:p w:rsidR="00315B4C" w:rsidRPr="00957945" w:rsidRDefault="00315B4C" w:rsidP="00315B4C">
      <w:pPr>
        <w:pStyle w:val="Zkladntext2"/>
        <w:spacing w:after="0" w:line="240" w:lineRule="auto"/>
        <w:rPr>
          <w:i/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jc w:val="center"/>
        <w:rPr>
          <w:i/>
          <w:iCs/>
        </w:rPr>
      </w:pPr>
    </w:p>
    <w:p w:rsidR="00315B4C" w:rsidRPr="00957945" w:rsidRDefault="00315B4C" w:rsidP="00315B4C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315B4C" w:rsidRDefault="00315B4C" w:rsidP="00315B4C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315B4C" w:rsidRDefault="00315B4C" w:rsidP="00315B4C">
      <w:pPr>
        <w:pStyle w:val="Zkladntext2"/>
        <w:spacing w:after="0" w:line="240" w:lineRule="auto"/>
        <w:jc w:val="center"/>
        <w:rPr>
          <w:i/>
          <w:iCs/>
        </w:rPr>
      </w:pPr>
    </w:p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6A2A"/>
    <w:multiLevelType w:val="hybridMultilevel"/>
    <w:tmpl w:val="F8D461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F01DF7"/>
    <w:multiLevelType w:val="hybridMultilevel"/>
    <w:tmpl w:val="DAFEEC44"/>
    <w:lvl w:ilvl="0" w:tplc="304AE4D8">
      <w:start w:val="15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4C"/>
    <w:rsid w:val="00014D66"/>
    <w:rsid w:val="000D4A51"/>
    <w:rsid w:val="001525D9"/>
    <w:rsid w:val="002020F5"/>
    <w:rsid w:val="00315B4C"/>
    <w:rsid w:val="00342AEC"/>
    <w:rsid w:val="00411389"/>
    <w:rsid w:val="004854F4"/>
    <w:rsid w:val="00514594"/>
    <w:rsid w:val="005F7C05"/>
    <w:rsid w:val="00675B3C"/>
    <w:rsid w:val="006F7D5A"/>
    <w:rsid w:val="007E2E6A"/>
    <w:rsid w:val="00950A2A"/>
    <w:rsid w:val="009B2CE8"/>
    <w:rsid w:val="00A37312"/>
    <w:rsid w:val="00A61F40"/>
    <w:rsid w:val="00AF3118"/>
    <w:rsid w:val="00B644C5"/>
    <w:rsid w:val="00B86B5E"/>
    <w:rsid w:val="00BD395B"/>
    <w:rsid w:val="00C33D4D"/>
    <w:rsid w:val="00C40FBD"/>
    <w:rsid w:val="00CD5571"/>
    <w:rsid w:val="00D63C6D"/>
    <w:rsid w:val="00E01BB3"/>
    <w:rsid w:val="00E46E21"/>
    <w:rsid w:val="00E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F93B"/>
  <w15:chartTrackingRefBased/>
  <w15:docId w15:val="{76D22A95-66D4-4687-9F60-09C48F3A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1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15B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15B4C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315B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15B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5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1935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12</cp:revision>
  <cp:lastPrinted>2019-09-10T12:31:00Z</cp:lastPrinted>
  <dcterms:created xsi:type="dcterms:W3CDTF">2019-06-19T10:47:00Z</dcterms:created>
  <dcterms:modified xsi:type="dcterms:W3CDTF">2019-09-10T12:38:00Z</dcterms:modified>
</cp:coreProperties>
</file>