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2"/>
        <w:gridCol w:w="2380"/>
        <w:gridCol w:w="2380"/>
        <w:gridCol w:w="2380"/>
      </w:tblGrid>
      <w:tr w:rsidR="006A42D0" w:rsidTr="006A42D0">
        <w:tc>
          <w:tcPr>
            <w:tcW w:w="0" w:type="auto"/>
            <w:gridSpan w:val="4"/>
          </w:tcPr>
          <w:p w:rsidR="006A42D0" w:rsidRPr="006A42D0" w:rsidRDefault="006A42D0">
            <w:pPr>
              <w:rPr>
                <w:b/>
                <w:sz w:val="36"/>
                <w:szCs w:val="36"/>
              </w:rPr>
            </w:pPr>
            <w:r w:rsidRPr="006A42D0">
              <w:rPr>
                <w:b/>
                <w:sz w:val="36"/>
                <w:szCs w:val="36"/>
                <w:highlight w:val="yellow"/>
              </w:rPr>
              <w:t xml:space="preserve">Střednědobý </w:t>
            </w:r>
            <w:proofErr w:type="gramStart"/>
            <w:r w:rsidRPr="006A42D0">
              <w:rPr>
                <w:b/>
                <w:sz w:val="36"/>
                <w:szCs w:val="36"/>
                <w:highlight w:val="yellow"/>
              </w:rPr>
              <w:t>rozpočtový  výhled</w:t>
            </w:r>
            <w:proofErr w:type="gramEnd"/>
            <w:r w:rsidRPr="006A42D0">
              <w:rPr>
                <w:b/>
                <w:sz w:val="36"/>
                <w:szCs w:val="36"/>
                <w:highlight w:val="yellow"/>
              </w:rPr>
              <w:t xml:space="preserve">  obce  Dlouhá Stráň   na rok  2019 -2021                                                                          .</w:t>
            </w:r>
          </w:p>
        </w:tc>
      </w:tr>
      <w:tr w:rsidR="006A42D0" w:rsidTr="006A42D0">
        <w:tc>
          <w:tcPr>
            <w:tcW w:w="0" w:type="auto"/>
          </w:tcPr>
          <w:p w:rsidR="001A373A" w:rsidRPr="001A373A" w:rsidRDefault="001A373A">
            <w:pPr>
              <w:rPr>
                <w:b/>
                <w:sz w:val="20"/>
                <w:szCs w:val="20"/>
                <w:highlight w:val="cyan"/>
              </w:rPr>
            </w:pPr>
          </w:p>
          <w:p w:rsidR="006A42D0" w:rsidRPr="001A373A" w:rsidRDefault="006A42D0">
            <w:pPr>
              <w:rPr>
                <w:b/>
                <w:sz w:val="20"/>
                <w:szCs w:val="20"/>
                <w:highlight w:val="cyan"/>
              </w:rPr>
            </w:pPr>
            <w:r w:rsidRPr="001A373A">
              <w:rPr>
                <w:b/>
                <w:sz w:val="20"/>
                <w:szCs w:val="20"/>
                <w:highlight w:val="cyan"/>
              </w:rPr>
              <w:t xml:space="preserve">Ukazatel  </w:t>
            </w:r>
          </w:p>
        </w:tc>
        <w:tc>
          <w:tcPr>
            <w:tcW w:w="0" w:type="auto"/>
          </w:tcPr>
          <w:p w:rsidR="006A42D0" w:rsidRPr="001A373A" w:rsidRDefault="006A42D0">
            <w:pPr>
              <w:rPr>
                <w:b/>
                <w:sz w:val="20"/>
                <w:szCs w:val="20"/>
                <w:highlight w:val="cyan"/>
              </w:rPr>
            </w:pPr>
            <w:r w:rsidRPr="001A373A">
              <w:rPr>
                <w:b/>
                <w:sz w:val="20"/>
                <w:szCs w:val="20"/>
                <w:highlight w:val="cyan"/>
              </w:rPr>
              <w:t>Návrh rozpočtu na rok 2019</w:t>
            </w:r>
          </w:p>
        </w:tc>
        <w:tc>
          <w:tcPr>
            <w:tcW w:w="0" w:type="auto"/>
          </w:tcPr>
          <w:p w:rsidR="006A42D0" w:rsidRPr="001A373A" w:rsidRDefault="006A42D0">
            <w:pPr>
              <w:rPr>
                <w:b/>
                <w:sz w:val="20"/>
                <w:szCs w:val="20"/>
                <w:highlight w:val="cyan"/>
              </w:rPr>
            </w:pPr>
            <w:r w:rsidRPr="001A373A">
              <w:rPr>
                <w:b/>
                <w:sz w:val="20"/>
                <w:szCs w:val="20"/>
                <w:highlight w:val="cyan"/>
              </w:rPr>
              <w:t>Návrh rozpočtu na rok 2020</w:t>
            </w:r>
          </w:p>
        </w:tc>
        <w:tc>
          <w:tcPr>
            <w:tcW w:w="0" w:type="auto"/>
          </w:tcPr>
          <w:p w:rsidR="006A42D0" w:rsidRPr="001A373A" w:rsidRDefault="006A42D0">
            <w:pPr>
              <w:rPr>
                <w:b/>
                <w:sz w:val="20"/>
                <w:szCs w:val="20"/>
                <w:highlight w:val="cyan"/>
              </w:rPr>
            </w:pPr>
            <w:r w:rsidRPr="001A373A">
              <w:rPr>
                <w:b/>
                <w:sz w:val="20"/>
                <w:szCs w:val="20"/>
                <w:highlight w:val="cyan"/>
              </w:rPr>
              <w:t>Návrh rozpočtu na rok 2021</w:t>
            </w:r>
          </w:p>
        </w:tc>
      </w:tr>
      <w:tr w:rsidR="006A42D0" w:rsidTr="006A42D0">
        <w:tc>
          <w:tcPr>
            <w:tcW w:w="0" w:type="auto"/>
          </w:tcPr>
          <w:p w:rsidR="006A42D0" w:rsidRDefault="006A42D0">
            <w:r>
              <w:t xml:space="preserve">Daňové příjmy </w:t>
            </w:r>
          </w:p>
          <w:p w:rsidR="006A42D0" w:rsidRDefault="006A42D0">
            <w:r>
              <w:t xml:space="preserve">Nedaňové příjmy </w:t>
            </w:r>
          </w:p>
          <w:p w:rsidR="006A42D0" w:rsidRDefault="006A42D0">
            <w:r>
              <w:t xml:space="preserve">Kapitálové příjmy </w:t>
            </w:r>
          </w:p>
          <w:p w:rsidR="006A42D0" w:rsidRDefault="006A42D0">
            <w:r>
              <w:t xml:space="preserve">Přijaté dotace </w:t>
            </w:r>
          </w:p>
        </w:tc>
        <w:tc>
          <w:tcPr>
            <w:tcW w:w="0" w:type="auto"/>
          </w:tcPr>
          <w:p w:rsidR="006A42D0" w:rsidRDefault="006A42D0" w:rsidP="006A42D0">
            <w:pPr>
              <w:jc w:val="right"/>
            </w:pPr>
            <w:r>
              <w:t>1.390.000</w:t>
            </w:r>
          </w:p>
          <w:p w:rsidR="001A373A" w:rsidRDefault="001A373A" w:rsidP="006A42D0">
            <w:pPr>
              <w:jc w:val="right"/>
            </w:pPr>
            <w:r>
              <w:t>420.000</w:t>
            </w:r>
          </w:p>
          <w:p w:rsidR="001A373A" w:rsidRDefault="001A373A" w:rsidP="006A42D0">
            <w:pPr>
              <w:jc w:val="right"/>
            </w:pPr>
            <w:r>
              <w:t>15.000</w:t>
            </w:r>
          </w:p>
          <w:p w:rsidR="001A373A" w:rsidRDefault="001A373A" w:rsidP="001A373A">
            <w:pPr>
              <w:jc w:val="right"/>
            </w:pPr>
            <w:r>
              <w:t>62.000</w:t>
            </w:r>
          </w:p>
        </w:tc>
        <w:tc>
          <w:tcPr>
            <w:tcW w:w="0" w:type="auto"/>
          </w:tcPr>
          <w:p w:rsidR="006A42D0" w:rsidRDefault="006A42D0" w:rsidP="006A42D0">
            <w:pPr>
              <w:jc w:val="right"/>
            </w:pPr>
            <w:r>
              <w:t>1.420.000</w:t>
            </w:r>
          </w:p>
          <w:p w:rsidR="001A373A" w:rsidRDefault="001A373A" w:rsidP="001A373A">
            <w:pPr>
              <w:jc w:val="right"/>
            </w:pPr>
            <w:r>
              <w:t>440.000</w:t>
            </w:r>
          </w:p>
          <w:p w:rsidR="001A373A" w:rsidRDefault="001A373A" w:rsidP="001A373A">
            <w:pPr>
              <w:jc w:val="right"/>
            </w:pPr>
            <w:r>
              <w:t>15.000</w:t>
            </w:r>
          </w:p>
          <w:p w:rsidR="001A373A" w:rsidRDefault="001A373A" w:rsidP="001A373A">
            <w:pPr>
              <w:jc w:val="right"/>
            </w:pPr>
            <w:r>
              <w:t>62.000</w:t>
            </w:r>
          </w:p>
        </w:tc>
        <w:tc>
          <w:tcPr>
            <w:tcW w:w="0" w:type="auto"/>
          </w:tcPr>
          <w:p w:rsidR="006A42D0" w:rsidRDefault="006A42D0" w:rsidP="006A42D0">
            <w:pPr>
              <w:jc w:val="right"/>
            </w:pPr>
            <w:r>
              <w:t>1.450.000</w:t>
            </w:r>
          </w:p>
          <w:p w:rsidR="001A373A" w:rsidRDefault="001A373A" w:rsidP="006A42D0">
            <w:pPr>
              <w:jc w:val="right"/>
            </w:pPr>
            <w:r>
              <w:t>460.000</w:t>
            </w:r>
          </w:p>
          <w:p w:rsidR="001A373A" w:rsidRDefault="001A373A" w:rsidP="006A42D0">
            <w:pPr>
              <w:jc w:val="right"/>
            </w:pPr>
            <w:r>
              <w:t>15.000</w:t>
            </w:r>
          </w:p>
          <w:p w:rsidR="001A373A" w:rsidRDefault="001A373A" w:rsidP="006A42D0">
            <w:pPr>
              <w:jc w:val="right"/>
            </w:pPr>
            <w:r>
              <w:t>62.000</w:t>
            </w:r>
          </w:p>
        </w:tc>
      </w:tr>
      <w:tr w:rsidR="006A42D0" w:rsidTr="006A42D0">
        <w:tc>
          <w:tcPr>
            <w:tcW w:w="0" w:type="auto"/>
          </w:tcPr>
          <w:p w:rsidR="006A42D0" w:rsidRDefault="006A42D0">
            <w:pPr>
              <w:rPr>
                <w:b/>
              </w:rPr>
            </w:pPr>
          </w:p>
          <w:p w:rsidR="001A373A" w:rsidRPr="006A42D0" w:rsidRDefault="006A42D0">
            <w:pPr>
              <w:rPr>
                <w:b/>
              </w:rPr>
            </w:pPr>
            <w:r w:rsidRPr="006A42D0">
              <w:rPr>
                <w:b/>
              </w:rPr>
              <w:t xml:space="preserve">Příjmy celkem </w:t>
            </w:r>
          </w:p>
        </w:tc>
        <w:tc>
          <w:tcPr>
            <w:tcW w:w="0" w:type="auto"/>
          </w:tcPr>
          <w:p w:rsidR="006A42D0" w:rsidRPr="001A373A" w:rsidRDefault="006A42D0" w:rsidP="006A42D0">
            <w:pPr>
              <w:jc w:val="right"/>
              <w:rPr>
                <w:b/>
              </w:rPr>
            </w:pPr>
          </w:p>
          <w:p w:rsidR="001A373A" w:rsidRPr="001A373A" w:rsidRDefault="001A373A" w:rsidP="006A42D0">
            <w:pPr>
              <w:jc w:val="right"/>
              <w:rPr>
                <w:b/>
              </w:rPr>
            </w:pPr>
            <w:r w:rsidRPr="001A373A">
              <w:rPr>
                <w:b/>
              </w:rPr>
              <w:t>1.887.000</w:t>
            </w:r>
          </w:p>
        </w:tc>
        <w:tc>
          <w:tcPr>
            <w:tcW w:w="0" w:type="auto"/>
          </w:tcPr>
          <w:p w:rsidR="006A42D0" w:rsidRPr="001A373A" w:rsidRDefault="006A42D0" w:rsidP="006A42D0">
            <w:pPr>
              <w:jc w:val="right"/>
              <w:rPr>
                <w:b/>
              </w:rPr>
            </w:pPr>
          </w:p>
          <w:p w:rsidR="001A373A" w:rsidRPr="001A373A" w:rsidRDefault="001A373A" w:rsidP="006A42D0">
            <w:pPr>
              <w:jc w:val="right"/>
              <w:rPr>
                <w:b/>
              </w:rPr>
            </w:pPr>
            <w:r w:rsidRPr="001A373A">
              <w:rPr>
                <w:b/>
              </w:rPr>
              <w:t>1.937.000</w:t>
            </w:r>
          </w:p>
        </w:tc>
        <w:tc>
          <w:tcPr>
            <w:tcW w:w="0" w:type="auto"/>
          </w:tcPr>
          <w:p w:rsidR="006A42D0" w:rsidRPr="001A373A" w:rsidRDefault="006A42D0" w:rsidP="006A42D0">
            <w:pPr>
              <w:jc w:val="right"/>
              <w:rPr>
                <w:b/>
              </w:rPr>
            </w:pPr>
          </w:p>
          <w:p w:rsidR="001A373A" w:rsidRPr="001A373A" w:rsidRDefault="001A373A" w:rsidP="006A42D0">
            <w:pPr>
              <w:jc w:val="right"/>
              <w:rPr>
                <w:b/>
              </w:rPr>
            </w:pPr>
            <w:r w:rsidRPr="001A373A">
              <w:rPr>
                <w:b/>
              </w:rPr>
              <w:t>1.987.000</w:t>
            </w:r>
          </w:p>
        </w:tc>
      </w:tr>
      <w:tr w:rsidR="006A42D0" w:rsidTr="006A42D0">
        <w:tc>
          <w:tcPr>
            <w:tcW w:w="0" w:type="auto"/>
          </w:tcPr>
          <w:p w:rsidR="006A42D0" w:rsidRDefault="006A42D0">
            <w:r>
              <w:t>Běžné výdaje</w:t>
            </w:r>
          </w:p>
          <w:p w:rsidR="006A42D0" w:rsidRDefault="006A42D0">
            <w:r>
              <w:t xml:space="preserve">Kapitálové výdaje  </w:t>
            </w:r>
          </w:p>
        </w:tc>
        <w:tc>
          <w:tcPr>
            <w:tcW w:w="0" w:type="auto"/>
          </w:tcPr>
          <w:p w:rsidR="006A42D0" w:rsidRDefault="001A373A" w:rsidP="006A42D0">
            <w:pPr>
              <w:jc w:val="right"/>
            </w:pPr>
            <w:r>
              <w:t>1.787.000</w:t>
            </w:r>
          </w:p>
          <w:p w:rsidR="001A373A" w:rsidRDefault="001A373A" w:rsidP="006A42D0">
            <w:pPr>
              <w:jc w:val="right"/>
            </w:pPr>
            <w:r>
              <w:t>100.000</w:t>
            </w:r>
          </w:p>
        </w:tc>
        <w:tc>
          <w:tcPr>
            <w:tcW w:w="0" w:type="auto"/>
          </w:tcPr>
          <w:p w:rsidR="006A42D0" w:rsidRDefault="001A373A" w:rsidP="006A42D0">
            <w:pPr>
              <w:jc w:val="right"/>
            </w:pPr>
            <w:r>
              <w:t>1.837.000</w:t>
            </w:r>
          </w:p>
          <w:p w:rsidR="001A373A" w:rsidRDefault="001A373A" w:rsidP="006A42D0">
            <w:pPr>
              <w:jc w:val="right"/>
            </w:pPr>
            <w:r>
              <w:t>100.000</w:t>
            </w:r>
          </w:p>
        </w:tc>
        <w:tc>
          <w:tcPr>
            <w:tcW w:w="0" w:type="auto"/>
          </w:tcPr>
          <w:p w:rsidR="006A42D0" w:rsidRDefault="001A373A" w:rsidP="006A42D0">
            <w:pPr>
              <w:jc w:val="right"/>
            </w:pPr>
            <w:r>
              <w:t>1.887.000</w:t>
            </w:r>
          </w:p>
          <w:p w:rsidR="001A373A" w:rsidRDefault="001A373A" w:rsidP="006A42D0">
            <w:pPr>
              <w:jc w:val="right"/>
            </w:pPr>
            <w:r>
              <w:t>100.000</w:t>
            </w:r>
          </w:p>
        </w:tc>
      </w:tr>
      <w:tr w:rsidR="006A42D0" w:rsidRPr="001A373A" w:rsidTr="006A42D0">
        <w:tc>
          <w:tcPr>
            <w:tcW w:w="0" w:type="auto"/>
          </w:tcPr>
          <w:p w:rsidR="006A42D0" w:rsidRPr="001A373A" w:rsidRDefault="006A42D0">
            <w:pPr>
              <w:rPr>
                <w:b/>
              </w:rPr>
            </w:pPr>
          </w:p>
          <w:p w:rsidR="006A42D0" w:rsidRPr="001A373A" w:rsidRDefault="001A373A">
            <w:pPr>
              <w:rPr>
                <w:b/>
              </w:rPr>
            </w:pPr>
            <w:r w:rsidRPr="001A373A">
              <w:rPr>
                <w:b/>
              </w:rPr>
              <w:t xml:space="preserve">Výdaje celkem </w:t>
            </w:r>
          </w:p>
        </w:tc>
        <w:tc>
          <w:tcPr>
            <w:tcW w:w="0" w:type="auto"/>
          </w:tcPr>
          <w:p w:rsidR="006A42D0" w:rsidRDefault="006A42D0" w:rsidP="006A42D0">
            <w:pPr>
              <w:jc w:val="right"/>
              <w:rPr>
                <w:b/>
              </w:rPr>
            </w:pPr>
          </w:p>
          <w:p w:rsidR="001A373A" w:rsidRPr="001A373A" w:rsidRDefault="001A373A" w:rsidP="006A42D0">
            <w:pPr>
              <w:jc w:val="right"/>
              <w:rPr>
                <w:b/>
              </w:rPr>
            </w:pPr>
            <w:r>
              <w:rPr>
                <w:b/>
              </w:rPr>
              <w:t>1.887.000</w:t>
            </w:r>
          </w:p>
        </w:tc>
        <w:tc>
          <w:tcPr>
            <w:tcW w:w="0" w:type="auto"/>
          </w:tcPr>
          <w:p w:rsidR="006A42D0" w:rsidRDefault="006A42D0" w:rsidP="006A42D0">
            <w:pPr>
              <w:jc w:val="right"/>
              <w:rPr>
                <w:b/>
              </w:rPr>
            </w:pPr>
          </w:p>
          <w:p w:rsidR="001A373A" w:rsidRPr="001A373A" w:rsidRDefault="001A373A" w:rsidP="006A42D0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E00EB0">
              <w:rPr>
                <w:b/>
              </w:rPr>
              <w:t>.</w:t>
            </w:r>
            <w:bookmarkStart w:id="0" w:name="_GoBack"/>
            <w:bookmarkEnd w:id="0"/>
            <w:r>
              <w:rPr>
                <w:b/>
              </w:rPr>
              <w:t>937.000</w:t>
            </w:r>
          </w:p>
        </w:tc>
        <w:tc>
          <w:tcPr>
            <w:tcW w:w="0" w:type="auto"/>
          </w:tcPr>
          <w:p w:rsidR="006A42D0" w:rsidRDefault="006A42D0" w:rsidP="006A42D0">
            <w:pPr>
              <w:jc w:val="right"/>
              <w:rPr>
                <w:b/>
              </w:rPr>
            </w:pPr>
          </w:p>
          <w:p w:rsidR="001A373A" w:rsidRPr="001A373A" w:rsidRDefault="001A373A" w:rsidP="006A42D0">
            <w:pPr>
              <w:jc w:val="right"/>
              <w:rPr>
                <w:b/>
              </w:rPr>
            </w:pPr>
            <w:r>
              <w:rPr>
                <w:b/>
              </w:rPr>
              <w:t>1.987.000</w:t>
            </w:r>
          </w:p>
        </w:tc>
      </w:tr>
    </w:tbl>
    <w:p w:rsidR="00C33D4D" w:rsidRDefault="00C33D4D">
      <w:pPr>
        <w:rPr>
          <w:b/>
        </w:rPr>
      </w:pPr>
    </w:p>
    <w:p w:rsidR="001A373A" w:rsidRDefault="001A373A">
      <w:pPr>
        <w:rPr>
          <w:b/>
        </w:rPr>
      </w:pPr>
    </w:p>
    <w:p w:rsidR="001A373A" w:rsidRDefault="001A373A">
      <w:proofErr w:type="gramStart"/>
      <w:r>
        <w:t>Zpracovala :</w:t>
      </w:r>
      <w:proofErr w:type="gramEnd"/>
      <w:r>
        <w:t xml:space="preserve"> </w:t>
      </w:r>
      <w:proofErr w:type="spellStart"/>
      <w:r>
        <w:t>Bartošáková</w:t>
      </w:r>
      <w:proofErr w:type="spellEnd"/>
      <w:r>
        <w:t xml:space="preserve"> Helena </w:t>
      </w:r>
    </w:p>
    <w:p w:rsidR="001A373A" w:rsidRDefault="001A373A"/>
    <w:p w:rsidR="001A373A" w:rsidRDefault="001A373A">
      <w:r>
        <w:t>Dne 20.11.2017</w:t>
      </w:r>
    </w:p>
    <w:p w:rsidR="001A373A" w:rsidRDefault="001A373A"/>
    <w:p w:rsidR="001A373A" w:rsidRDefault="001A373A">
      <w:r>
        <w:t>Vyvěšeno na ÚD dne 21.11.2017</w:t>
      </w:r>
    </w:p>
    <w:p w:rsidR="001A373A" w:rsidRDefault="001A373A"/>
    <w:p w:rsidR="001A373A" w:rsidRPr="001A373A" w:rsidRDefault="001A373A">
      <w:r>
        <w:t xml:space="preserve">                               Do 08.12.2017</w:t>
      </w:r>
      <w:r w:rsidRPr="001A373A">
        <w:t xml:space="preserve"> </w:t>
      </w:r>
    </w:p>
    <w:sectPr w:rsidR="001A373A" w:rsidRPr="001A3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D0"/>
    <w:rsid w:val="001A373A"/>
    <w:rsid w:val="00675B3C"/>
    <w:rsid w:val="006A42D0"/>
    <w:rsid w:val="00C33D4D"/>
    <w:rsid w:val="00E00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9F5C5"/>
  <w15:chartTrackingRefBased/>
  <w15:docId w15:val="{2B2D1571-1318-4D94-9429-F1D1B78A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A42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A3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37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2017-11-23T08:25:00Z</cp:lastPrinted>
  <dcterms:created xsi:type="dcterms:W3CDTF">2017-11-23T07:57:00Z</dcterms:created>
  <dcterms:modified xsi:type="dcterms:W3CDTF">2017-11-23T08:27:00Z</dcterms:modified>
</cp:coreProperties>
</file>