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9F" w:rsidRPr="00957945" w:rsidRDefault="00B21F9F" w:rsidP="00B21F9F">
      <w:pPr>
        <w:pStyle w:val="Nadpis6"/>
        <w:spacing w:before="0" w:after="0"/>
        <w:rPr>
          <w:b w:val="0"/>
          <w:iCs/>
          <w:sz w:val="24"/>
          <w:szCs w:val="24"/>
        </w:rPr>
      </w:pPr>
      <w:r w:rsidRPr="00957945">
        <w:rPr>
          <w:b w:val="0"/>
          <w:iCs/>
          <w:sz w:val="24"/>
          <w:szCs w:val="24"/>
        </w:rPr>
        <w:t xml:space="preserve">Obec </w:t>
      </w:r>
      <w:r w:rsidR="00822F40">
        <w:rPr>
          <w:b w:val="0"/>
          <w:iCs/>
          <w:sz w:val="24"/>
          <w:szCs w:val="24"/>
        </w:rPr>
        <w:t xml:space="preserve">Dlouhá Stráň </w:t>
      </w:r>
    </w:p>
    <w:p w:rsidR="00B21F9F" w:rsidRDefault="00B21F9F" w:rsidP="00B21F9F">
      <w:r w:rsidRPr="00957945">
        <w:t xml:space="preserve">Zastupitelstvo obce </w:t>
      </w:r>
      <w:r w:rsidR="00822F40">
        <w:t xml:space="preserve">Dlouhá Stráň </w:t>
      </w:r>
    </w:p>
    <w:p w:rsidR="00FA2FF6" w:rsidRDefault="00FA2FF6" w:rsidP="00B21F9F"/>
    <w:p w:rsidR="00FA2FF6" w:rsidRPr="00957945" w:rsidRDefault="00FA2FF6" w:rsidP="00B21F9F"/>
    <w:p w:rsidR="00B21F9F" w:rsidRPr="00957945" w:rsidRDefault="00B21F9F" w:rsidP="00B21F9F">
      <w:pPr>
        <w:pStyle w:val="Nadpis6"/>
        <w:spacing w:before="0" w:after="0"/>
        <w:rPr>
          <w:i/>
          <w:iCs/>
          <w:color w:val="008000"/>
          <w:sz w:val="24"/>
          <w:szCs w:val="24"/>
        </w:rPr>
      </w:pPr>
    </w:p>
    <w:p w:rsidR="00B21F9F" w:rsidRPr="00957945" w:rsidRDefault="00B21F9F" w:rsidP="00B21F9F">
      <w:pPr>
        <w:pStyle w:val="Nadpis6"/>
        <w:spacing w:before="0" w:after="0"/>
        <w:jc w:val="center"/>
        <w:rPr>
          <w:iCs/>
          <w:sz w:val="24"/>
          <w:szCs w:val="24"/>
        </w:rPr>
      </w:pPr>
      <w:r w:rsidRPr="00957945">
        <w:rPr>
          <w:iCs/>
          <w:sz w:val="24"/>
          <w:szCs w:val="24"/>
        </w:rPr>
        <w:t>Zápis</w:t>
      </w:r>
    </w:p>
    <w:p w:rsidR="00822F40" w:rsidRDefault="00822F40" w:rsidP="00822F40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</w:t>
      </w:r>
      <w:r w:rsidR="00B21F9F" w:rsidRPr="00957945">
        <w:rPr>
          <w:iCs/>
          <w:sz w:val="24"/>
          <w:szCs w:val="24"/>
        </w:rPr>
        <w:t>z</w:t>
      </w:r>
      <w:r w:rsidR="0012492E">
        <w:rPr>
          <w:iCs/>
          <w:sz w:val="24"/>
          <w:szCs w:val="24"/>
        </w:rPr>
        <w:t xml:space="preserve"> 2.veřejného </w:t>
      </w:r>
      <w:r w:rsidR="00B21F9F" w:rsidRPr="00957945">
        <w:rPr>
          <w:iCs/>
          <w:sz w:val="24"/>
          <w:szCs w:val="24"/>
        </w:rPr>
        <w:t xml:space="preserve"> zasedání Zastupitelstva obce </w:t>
      </w:r>
      <w:r>
        <w:rPr>
          <w:iCs/>
          <w:sz w:val="24"/>
          <w:szCs w:val="24"/>
        </w:rPr>
        <w:t xml:space="preserve">Dlouhá </w:t>
      </w:r>
      <w:proofErr w:type="gramStart"/>
      <w:r>
        <w:rPr>
          <w:iCs/>
          <w:sz w:val="24"/>
          <w:szCs w:val="24"/>
        </w:rPr>
        <w:t xml:space="preserve">Stráň </w:t>
      </w:r>
      <w:r w:rsidR="00B21F9F" w:rsidRPr="00957945">
        <w:rPr>
          <w:iCs/>
          <w:sz w:val="24"/>
          <w:szCs w:val="24"/>
        </w:rPr>
        <w:t>,</w:t>
      </w:r>
      <w:proofErr w:type="gramEnd"/>
    </w:p>
    <w:p w:rsidR="00B21F9F" w:rsidRPr="00957945" w:rsidRDefault="00822F40" w:rsidP="00822F40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</w:t>
      </w:r>
      <w:r w:rsidR="00B21F9F" w:rsidRPr="00957945">
        <w:rPr>
          <w:iCs/>
          <w:sz w:val="24"/>
          <w:szCs w:val="24"/>
        </w:rPr>
        <w:t xml:space="preserve">konaného dne </w:t>
      </w:r>
      <w:proofErr w:type="gramStart"/>
      <w:r w:rsidR="0012492E">
        <w:rPr>
          <w:iCs/>
          <w:sz w:val="24"/>
          <w:szCs w:val="24"/>
        </w:rPr>
        <w:t>12</w:t>
      </w:r>
      <w:r w:rsidR="00B21F9F" w:rsidRPr="00957945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>1</w:t>
      </w:r>
      <w:r w:rsidR="0012492E">
        <w:rPr>
          <w:iCs/>
          <w:sz w:val="24"/>
          <w:szCs w:val="24"/>
        </w:rPr>
        <w:t>2</w:t>
      </w:r>
      <w:r w:rsidR="00B21F9F" w:rsidRPr="00957945">
        <w:rPr>
          <w:iCs/>
          <w:sz w:val="24"/>
          <w:szCs w:val="24"/>
        </w:rPr>
        <w:t>. 201</w:t>
      </w:r>
      <w:r>
        <w:rPr>
          <w:iCs/>
          <w:sz w:val="24"/>
          <w:szCs w:val="24"/>
        </w:rPr>
        <w:t>4</w:t>
      </w:r>
      <w:proofErr w:type="gramEnd"/>
      <w:r w:rsidR="00B21F9F" w:rsidRPr="00957945">
        <w:rPr>
          <w:iCs/>
          <w:sz w:val="24"/>
          <w:szCs w:val="24"/>
        </w:rPr>
        <w:t>, od 17:00 hodin.</w:t>
      </w:r>
    </w:p>
    <w:p w:rsidR="00B21F9F" w:rsidRPr="00957945" w:rsidRDefault="00B21F9F" w:rsidP="00B21F9F">
      <w:pPr>
        <w:rPr>
          <w:iCs/>
        </w:rPr>
      </w:pPr>
    </w:p>
    <w:p w:rsidR="00B21F9F" w:rsidRDefault="00B21F9F" w:rsidP="00B21F9F">
      <w:pPr>
        <w:pStyle w:val="Zkladntext2"/>
        <w:spacing w:after="0" w:line="240" w:lineRule="auto"/>
        <w:rPr>
          <w:iCs/>
        </w:rPr>
      </w:pPr>
    </w:p>
    <w:p w:rsidR="00FA2FF6" w:rsidRPr="00957945" w:rsidRDefault="00FA2FF6" w:rsidP="00B21F9F">
      <w:pPr>
        <w:pStyle w:val="Zkladntext2"/>
        <w:spacing w:after="0" w:line="240" w:lineRule="auto"/>
        <w:rPr>
          <w:iCs/>
        </w:rPr>
      </w:pPr>
    </w:p>
    <w:p w:rsidR="00B21F9F" w:rsidRPr="00957945" w:rsidRDefault="00B21F9F" w:rsidP="00B21F9F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Zahájení zasedání zastupitelstva</w:t>
      </w:r>
    </w:p>
    <w:p w:rsidR="00B21F9F" w:rsidRPr="00957945" w:rsidRDefault="00B21F9F" w:rsidP="00B21F9F">
      <w:pPr>
        <w:pStyle w:val="Zkladntext2"/>
        <w:spacing w:after="0" w:line="240" w:lineRule="auto"/>
        <w:jc w:val="both"/>
        <w:rPr>
          <w:iCs/>
        </w:rPr>
      </w:pPr>
    </w:p>
    <w:p w:rsidR="00B21F9F" w:rsidRPr="00957945" w:rsidRDefault="00B21F9F" w:rsidP="00B21F9F">
      <w:pPr>
        <w:pStyle w:val="Zkladntext2"/>
        <w:spacing w:after="0" w:line="240" w:lineRule="auto"/>
        <w:ind w:left="708"/>
        <w:jc w:val="both"/>
        <w:rPr>
          <w:iCs/>
        </w:rPr>
      </w:pPr>
      <w:r w:rsidRPr="00957945">
        <w:rPr>
          <w:iCs/>
        </w:rPr>
        <w:t xml:space="preserve">Zasedání Zastupitelstva obce </w:t>
      </w:r>
      <w:r w:rsidR="00822F40">
        <w:rPr>
          <w:iCs/>
        </w:rPr>
        <w:t xml:space="preserve">Dlouhá Stráň </w:t>
      </w:r>
      <w:r w:rsidRPr="00957945">
        <w:rPr>
          <w:iCs/>
        </w:rPr>
        <w:t>(dále též jako „zastupitelstvo“) bylo zahájeno v</w:t>
      </w:r>
      <w:r w:rsidR="00822F40">
        <w:rPr>
          <w:iCs/>
        </w:rPr>
        <w:t> 17.00</w:t>
      </w:r>
      <w:r w:rsidRPr="00957945">
        <w:rPr>
          <w:iCs/>
        </w:rPr>
        <w:t xml:space="preserve"> hodin starostou obce </w:t>
      </w:r>
      <w:r w:rsidR="00822F40">
        <w:rPr>
          <w:iCs/>
        </w:rPr>
        <w:t xml:space="preserve">panem Jiřím </w:t>
      </w:r>
      <w:proofErr w:type="spellStart"/>
      <w:r w:rsidR="00822F40">
        <w:rPr>
          <w:iCs/>
        </w:rPr>
        <w:t>Perďochem</w:t>
      </w:r>
      <w:proofErr w:type="spellEnd"/>
      <w:r w:rsidR="00822F40">
        <w:rPr>
          <w:iCs/>
        </w:rPr>
        <w:t xml:space="preserve"> </w:t>
      </w:r>
      <w:r w:rsidRPr="00957945">
        <w:rPr>
          <w:iCs/>
        </w:rPr>
        <w:t xml:space="preserve">. </w:t>
      </w:r>
    </w:p>
    <w:p w:rsidR="00B21F9F" w:rsidRPr="00957945" w:rsidRDefault="00B21F9F" w:rsidP="00B21F9F">
      <w:pPr>
        <w:pStyle w:val="Zkladntext2"/>
        <w:spacing w:after="0" w:line="240" w:lineRule="auto"/>
        <w:ind w:left="708"/>
        <w:jc w:val="both"/>
        <w:rPr>
          <w:iCs/>
        </w:rPr>
      </w:pPr>
    </w:p>
    <w:p w:rsidR="00B21F9F" w:rsidRPr="00957945" w:rsidRDefault="00F21F97" w:rsidP="00B21F9F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</w:t>
      </w:r>
      <w:r w:rsidR="00B21F9F" w:rsidRPr="00957945">
        <w:rPr>
          <w:iCs/>
        </w:rPr>
        <w:t xml:space="preserve">asedání bylo řádně svoláno tak, aby se v souladu s § 91 odst. 1 zákona č. 128/2000 Sb., o </w:t>
      </w:r>
      <w:proofErr w:type="gramStart"/>
      <w:r w:rsidR="00B21F9F" w:rsidRPr="00957945">
        <w:rPr>
          <w:iCs/>
        </w:rPr>
        <w:t>obcích</w:t>
      </w:r>
      <w:r>
        <w:rPr>
          <w:iCs/>
        </w:rPr>
        <w:t>,</w:t>
      </w:r>
      <w:r w:rsidR="00B21F9F" w:rsidRPr="00957945">
        <w:rPr>
          <w:iCs/>
        </w:rPr>
        <w:t xml:space="preserve">  v platném</w:t>
      </w:r>
      <w:proofErr w:type="gramEnd"/>
      <w:r w:rsidR="00B21F9F" w:rsidRPr="00957945">
        <w:rPr>
          <w:iCs/>
        </w:rPr>
        <w:t xml:space="preserve"> znění. Informace podle § 93 odst. 1 zákona o obcích byla na úřední desce Obecního úřadu </w:t>
      </w:r>
      <w:r>
        <w:rPr>
          <w:iCs/>
        </w:rPr>
        <w:t xml:space="preserve">Dlouhá Stráň </w:t>
      </w:r>
      <w:r w:rsidR="00B21F9F" w:rsidRPr="00957945">
        <w:rPr>
          <w:iCs/>
        </w:rPr>
        <w:t xml:space="preserve">zveřejněna v souladu se zákonem po dobu nejméně 7 dní, a to od </w:t>
      </w:r>
      <w:proofErr w:type="gramStart"/>
      <w:r w:rsidR="0012492E">
        <w:rPr>
          <w:iCs/>
        </w:rPr>
        <w:t>03</w:t>
      </w:r>
      <w:r w:rsidR="00B21F9F" w:rsidRPr="00957945">
        <w:rPr>
          <w:iCs/>
        </w:rPr>
        <w:t>.</w:t>
      </w:r>
      <w:r>
        <w:rPr>
          <w:iCs/>
        </w:rPr>
        <w:t>1</w:t>
      </w:r>
      <w:r w:rsidR="0012492E">
        <w:rPr>
          <w:iCs/>
        </w:rPr>
        <w:t>2</w:t>
      </w:r>
      <w:r w:rsidR="00B21F9F" w:rsidRPr="00957945">
        <w:rPr>
          <w:iCs/>
        </w:rPr>
        <w:t>.</w:t>
      </w:r>
      <w:r>
        <w:rPr>
          <w:iCs/>
        </w:rPr>
        <w:t>2014</w:t>
      </w:r>
      <w:proofErr w:type="gramEnd"/>
      <w:r w:rsidR="00B21F9F" w:rsidRPr="00957945">
        <w:rPr>
          <w:iCs/>
        </w:rPr>
        <w:t xml:space="preserve"> do</w:t>
      </w:r>
      <w:r w:rsidR="0012492E">
        <w:rPr>
          <w:iCs/>
        </w:rPr>
        <w:t>sud</w:t>
      </w:r>
      <w:r w:rsidR="00B21F9F" w:rsidRPr="00957945">
        <w:rPr>
          <w:iCs/>
        </w:rPr>
        <w:t xml:space="preserve">. Současně byla zveřejněna </w:t>
      </w:r>
      <w:r>
        <w:rPr>
          <w:iCs/>
        </w:rPr>
        <w:t xml:space="preserve">i </w:t>
      </w:r>
      <w:r w:rsidR="00B21F9F" w:rsidRPr="00957945">
        <w:rPr>
          <w:iCs/>
        </w:rPr>
        <w:t xml:space="preserve">na „elektronické úřední desce“. </w:t>
      </w:r>
    </w:p>
    <w:p w:rsidR="00B21F9F" w:rsidRPr="00957945" w:rsidRDefault="00B21F9F" w:rsidP="00B21F9F">
      <w:pPr>
        <w:pStyle w:val="Zkladntext2"/>
        <w:spacing w:after="0" w:line="240" w:lineRule="auto"/>
        <w:jc w:val="both"/>
        <w:rPr>
          <w:iCs/>
        </w:rPr>
      </w:pPr>
    </w:p>
    <w:p w:rsidR="00B21F9F" w:rsidRPr="00957945" w:rsidRDefault="00F21F97" w:rsidP="00B21F9F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Dle </w:t>
      </w:r>
      <w:r w:rsidR="00B21F9F" w:rsidRPr="00957945">
        <w:rPr>
          <w:iCs/>
        </w:rPr>
        <w:t>prezenční listiny přítomných členů zastupitelstva (</w:t>
      </w:r>
      <w:r w:rsidR="00B21F9F" w:rsidRPr="00957945">
        <w:rPr>
          <w:b/>
          <w:iCs/>
        </w:rPr>
        <w:t>příloha 1</w:t>
      </w:r>
      <w:r w:rsidR="00B21F9F" w:rsidRPr="00957945">
        <w:rPr>
          <w:iCs/>
        </w:rPr>
        <w:t xml:space="preserve">) </w:t>
      </w:r>
      <w:r w:rsidR="00ED6A1E">
        <w:rPr>
          <w:iCs/>
        </w:rPr>
        <w:t xml:space="preserve"> starosta </w:t>
      </w:r>
      <w:r w:rsidR="00830810">
        <w:rPr>
          <w:iCs/>
        </w:rPr>
        <w:t xml:space="preserve">konstatoval, že jsou přítomni </w:t>
      </w:r>
      <w:r w:rsidR="00341CC6">
        <w:rPr>
          <w:iCs/>
        </w:rPr>
        <w:t>v počtu  5-ti</w:t>
      </w:r>
      <w:r w:rsidR="0012492E">
        <w:rPr>
          <w:iCs/>
        </w:rPr>
        <w:t xml:space="preserve"> </w:t>
      </w:r>
      <w:r w:rsidR="00830810">
        <w:rPr>
          <w:iCs/>
        </w:rPr>
        <w:t>člen</w:t>
      </w:r>
      <w:r w:rsidR="00341CC6">
        <w:rPr>
          <w:iCs/>
        </w:rPr>
        <w:t>ů</w:t>
      </w:r>
      <w:r w:rsidR="00830810">
        <w:rPr>
          <w:iCs/>
        </w:rPr>
        <w:t xml:space="preserve"> </w:t>
      </w:r>
      <w:proofErr w:type="gramStart"/>
      <w:r w:rsidR="00830810">
        <w:rPr>
          <w:iCs/>
        </w:rPr>
        <w:t>zastupitelstva. . Z</w:t>
      </w:r>
      <w:r w:rsidR="00B21F9F" w:rsidRPr="00957945">
        <w:rPr>
          <w:iCs/>
        </w:rPr>
        <w:t>astupitelstvo</w:t>
      </w:r>
      <w:proofErr w:type="gramEnd"/>
      <w:r w:rsidR="00B21F9F" w:rsidRPr="00957945">
        <w:rPr>
          <w:iCs/>
        </w:rPr>
        <w:t xml:space="preserve"> je usnášení</w:t>
      </w:r>
      <w:r w:rsidR="003B10CE">
        <w:rPr>
          <w:iCs/>
        </w:rPr>
        <w:t xml:space="preserve"> </w:t>
      </w:r>
      <w:r w:rsidR="00B21F9F" w:rsidRPr="00957945">
        <w:rPr>
          <w:iCs/>
        </w:rPr>
        <w:t xml:space="preserve">schopné </w:t>
      </w:r>
      <w:r w:rsidR="00ED6A1E">
        <w:rPr>
          <w:iCs/>
        </w:rPr>
        <w:t xml:space="preserve"> dle </w:t>
      </w:r>
      <w:r w:rsidR="00B21F9F" w:rsidRPr="00957945">
        <w:rPr>
          <w:iCs/>
        </w:rPr>
        <w:t>§ 92 odst. 3 zákona o obcích.</w:t>
      </w:r>
    </w:p>
    <w:p w:rsidR="00B21F9F" w:rsidRPr="00957945" w:rsidRDefault="00B21F9F" w:rsidP="00B21F9F">
      <w:pPr>
        <w:pStyle w:val="Zkladntext2"/>
        <w:spacing w:after="0" w:line="240" w:lineRule="auto"/>
        <w:jc w:val="both"/>
        <w:rPr>
          <w:i/>
          <w:iCs/>
        </w:rPr>
      </w:pPr>
    </w:p>
    <w:p w:rsidR="00B21F9F" w:rsidRPr="00957945" w:rsidRDefault="00B21F9F" w:rsidP="00B21F9F">
      <w:pPr>
        <w:pStyle w:val="Zkladntext2"/>
        <w:spacing w:after="0" w:line="240" w:lineRule="auto"/>
        <w:jc w:val="center"/>
        <w:rPr>
          <w:iCs/>
        </w:rPr>
      </w:pPr>
      <w:r w:rsidRPr="00957945">
        <w:rPr>
          <w:iCs/>
        </w:rPr>
        <w:t>*</w:t>
      </w:r>
      <w:r w:rsidRPr="00957945">
        <w:rPr>
          <w:iCs/>
        </w:rPr>
        <w:tab/>
        <w:t>*</w:t>
      </w:r>
      <w:r w:rsidRPr="00957945">
        <w:rPr>
          <w:iCs/>
        </w:rPr>
        <w:tab/>
        <w:t>*</w:t>
      </w:r>
      <w:r w:rsidR="003B10CE">
        <w:rPr>
          <w:iCs/>
        </w:rPr>
        <w:t xml:space="preserve"> </w:t>
      </w:r>
    </w:p>
    <w:p w:rsidR="00B21F9F" w:rsidRPr="00957945" w:rsidRDefault="00B21F9F" w:rsidP="00B21F9F">
      <w:pPr>
        <w:rPr>
          <w:b/>
          <w:iCs/>
          <w:color w:val="800000"/>
          <w:u w:val="single"/>
        </w:rPr>
      </w:pPr>
    </w:p>
    <w:p w:rsidR="00B21F9F" w:rsidRPr="00957945" w:rsidRDefault="00B21F9F" w:rsidP="00B21F9F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Složení slibu člen</w:t>
      </w:r>
      <w:r w:rsidR="0012492E">
        <w:rPr>
          <w:b/>
          <w:iCs/>
          <w:color w:val="FF0000"/>
          <w:u w:val="single"/>
        </w:rPr>
        <w:t>a</w:t>
      </w:r>
      <w:r w:rsidRPr="00957945">
        <w:rPr>
          <w:b/>
          <w:iCs/>
          <w:color w:val="FF0000"/>
          <w:u w:val="single"/>
        </w:rPr>
        <w:t xml:space="preserve"> zastupitelstva</w:t>
      </w:r>
    </w:p>
    <w:p w:rsidR="00B21F9F" w:rsidRPr="00957945" w:rsidRDefault="00B21F9F" w:rsidP="00B21F9F">
      <w:pPr>
        <w:rPr>
          <w:iCs/>
          <w:color w:val="800000"/>
        </w:rPr>
      </w:pPr>
    </w:p>
    <w:p w:rsidR="00B21F9F" w:rsidRPr="00957945" w:rsidRDefault="00830810" w:rsidP="00B21F9F">
      <w:pPr>
        <w:ind w:left="708"/>
        <w:jc w:val="both"/>
        <w:rPr>
          <w:iCs/>
        </w:rPr>
      </w:pPr>
      <w:r>
        <w:rPr>
          <w:iCs/>
        </w:rPr>
        <w:t>V</w:t>
      </w:r>
      <w:r w:rsidR="00B21F9F" w:rsidRPr="00957945">
        <w:rPr>
          <w:iCs/>
        </w:rPr>
        <w:t> souladu s § 6</w:t>
      </w:r>
      <w:r>
        <w:rPr>
          <w:iCs/>
        </w:rPr>
        <w:t>9 odst. 2 zákona o obcích vyzývám</w:t>
      </w:r>
      <w:r w:rsidR="00B21F9F" w:rsidRPr="00957945">
        <w:rPr>
          <w:iCs/>
        </w:rPr>
        <w:t xml:space="preserve"> </w:t>
      </w:r>
      <w:proofErr w:type="gramStart"/>
      <w:r w:rsidR="00B21F9F" w:rsidRPr="00957945">
        <w:rPr>
          <w:iCs/>
        </w:rPr>
        <w:t>přítomné</w:t>
      </w:r>
      <w:r w:rsidR="00F2699B">
        <w:rPr>
          <w:iCs/>
        </w:rPr>
        <w:t xml:space="preserve">ho </w:t>
      </w:r>
      <w:r w:rsidR="00B21F9F" w:rsidRPr="00957945">
        <w:rPr>
          <w:iCs/>
        </w:rPr>
        <w:t xml:space="preserve"> člen</w:t>
      </w:r>
      <w:r w:rsidR="00F2699B">
        <w:rPr>
          <w:iCs/>
        </w:rPr>
        <w:t>a</w:t>
      </w:r>
      <w:proofErr w:type="gramEnd"/>
      <w:r w:rsidR="00B21F9F" w:rsidRPr="00957945">
        <w:rPr>
          <w:iCs/>
        </w:rPr>
        <w:t xml:space="preserve"> zastupitelstva </w:t>
      </w:r>
      <w:r w:rsidR="007A086C">
        <w:rPr>
          <w:iCs/>
        </w:rPr>
        <w:t xml:space="preserve">paní Radmilu Kučerovou </w:t>
      </w:r>
      <w:r w:rsidR="00B21F9F" w:rsidRPr="00957945">
        <w:rPr>
          <w:iCs/>
        </w:rPr>
        <w:t>ke slo</w:t>
      </w:r>
      <w:r>
        <w:rPr>
          <w:iCs/>
        </w:rPr>
        <w:t>žení slibu. Před složením slibu</w:t>
      </w:r>
      <w:r w:rsidR="00ED6A1E">
        <w:rPr>
          <w:iCs/>
        </w:rPr>
        <w:t xml:space="preserve"> </w:t>
      </w:r>
      <w:r>
        <w:rPr>
          <w:iCs/>
        </w:rPr>
        <w:t>upozorňuji</w:t>
      </w:r>
      <w:r w:rsidR="00B21F9F" w:rsidRPr="00957945">
        <w:rPr>
          <w:iCs/>
        </w:rPr>
        <w:t xml:space="preserve"> přítomn</w:t>
      </w:r>
      <w:r w:rsidR="007A086C">
        <w:rPr>
          <w:iCs/>
        </w:rPr>
        <w:t>ou</w:t>
      </w:r>
      <w:r w:rsidR="00B21F9F" w:rsidRPr="00957945">
        <w:rPr>
          <w:iCs/>
        </w:rPr>
        <w:t xml:space="preserve"> člen</w:t>
      </w:r>
      <w:r w:rsidR="007A086C">
        <w:rPr>
          <w:iCs/>
        </w:rPr>
        <w:t>ku</w:t>
      </w:r>
      <w:r w:rsidR="00B21F9F" w:rsidRPr="00957945">
        <w:rPr>
          <w:iCs/>
        </w:rPr>
        <w:t xml:space="preserve"> zastupitelstva, že odmítnutí složit slib nebo složení slibu s výhradou má za následek zánik mandátu </w:t>
      </w:r>
      <w:r w:rsidR="00ED6A1E">
        <w:rPr>
          <w:iCs/>
        </w:rPr>
        <w:t>dle §</w:t>
      </w:r>
      <w:r w:rsidR="00B21F9F" w:rsidRPr="00957945">
        <w:rPr>
          <w:iCs/>
        </w:rPr>
        <w:t>55 zákona č. 491/2001 Sb., o volbách do zastupitelstev obcí a o změně některých zákonů, v platném znění.</w:t>
      </w:r>
    </w:p>
    <w:p w:rsidR="00B21F9F" w:rsidRPr="00957945" w:rsidRDefault="00B21F9F" w:rsidP="00B21F9F">
      <w:pPr>
        <w:jc w:val="both"/>
        <w:rPr>
          <w:iCs/>
        </w:rPr>
      </w:pPr>
    </w:p>
    <w:p w:rsidR="00B21F9F" w:rsidRPr="00957945" w:rsidRDefault="00B21F9F" w:rsidP="00B21F9F">
      <w:pPr>
        <w:ind w:left="708"/>
        <w:jc w:val="both"/>
        <w:rPr>
          <w:iCs/>
        </w:rPr>
      </w:pPr>
      <w:r w:rsidRPr="00957945">
        <w:rPr>
          <w:iCs/>
        </w:rPr>
        <w:t xml:space="preserve">Složení slibu proběhlo tak, že </w:t>
      </w:r>
      <w:r w:rsidR="00FA2FF6">
        <w:rPr>
          <w:iCs/>
        </w:rPr>
        <w:t xml:space="preserve">paní </w:t>
      </w:r>
      <w:proofErr w:type="gramStart"/>
      <w:r w:rsidR="00FA2FF6">
        <w:rPr>
          <w:iCs/>
        </w:rPr>
        <w:t>zapisovatelk</w:t>
      </w:r>
      <w:r w:rsidR="007D000C">
        <w:rPr>
          <w:iCs/>
        </w:rPr>
        <w:t>a</w:t>
      </w:r>
      <w:r w:rsidR="00FA2FF6">
        <w:rPr>
          <w:iCs/>
        </w:rPr>
        <w:t xml:space="preserve"> </w:t>
      </w:r>
      <w:r w:rsidR="00ED6A1E">
        <w:rPr>
          <w:iCs/>
        </w:rPr>
        <w:t xml:space="preserve"> </w:t>
      </w:r>
      <w:r w:rsidRPr="00957945">
        <w:rPr>
          <w:iCs/>
        </w:rPr>
        <w:t>přečetl</w:t>
      </w:r>
      <w:r w:rsidR="00FA2FF6">
        <w:rPr>
          <w:iCs/>
        </w:rPr>
        <w:t>a</w:t>
      </w:r>
      <w:proofErr w:type="gramEnd"/>
      <w:r w:rsidRPr="00957945">
        <w:rPr>
          <w:iCs/>
        </w:rPr>
        <w:t xml:space="preserve"> slib stanovený v § 69 odst. 2 zákona o obcích</w:t>
      </w:r>
      <w:r w:rsidR="00FA2FF6">
        <w:rPr>
          <w:iCs/>
        </w:rPr>
        <w:t xml:space="preserve">: </w:t>
      </w:r>
      <w:r w:rsidRPr="00957945">
        <w:rPr>
          <w:iCs/>
        </w:rPr>
        <w:t xml:space="preserve"> „Slibuji věrnost České republice. Slibuji na svou čest a svědomí, že svoji funkci budu vykonávat svědomitě, v zájmu obce </w:t>
      </w:r>
      <w:r w:rsidR="00BE7181">
        <w:rPr>
          <w:iCs/>
        </w:rPr>
        <w:t xml:space="preserve">Dlouhá </w:t>
      </w:r>
      <w:proofErr w:type="gramStart"/>
      <w:r w:rsidR="00BE7181">
        <w:rPr>
          <w:iCs/>
        </w:rPr>
        <w:t xml:space="preserve">Stráň </w:t>
      </w:r>
      <w:r w:rsidRPr="00957945">
        <w:rPr>
          <w:iCs/>
        </w:rPr>
        <w:t xml:space="preserve"> a jejích</w:t>
      </w:r>
      <w:proofErr w:type="gramEnd"/>
      <w:r w:rsidRPr="00957945">
        <w:rPr>
          <w:iCs/>
        </w:rPr>
        <w:t xml:space="preserve"> občanů a řídit se Ústavou a zákony České republiky.“ </w:t>
      </w:r>
      <w:r w:rsidR="007A086C">
        <w:rPr>
          <w:iCs/>
        </w:rPr>
        <w:t>Paní Radmila Kučerová byl</w:t>
      </w:r>
      <w:r w:rsidRPr="00957945">
        <w:rPr>
          <w:iCs/>
        </w:rPr>
        <w:t>a  vyzv</w:t>
      </w:r>
      <w:r w:rsidR="007A086C">
        <w:rPr>
          <w:iCs/>
        </w:rPr>
        <w:t>ána</w:t>
      </w:r>
      <w:r w:rsidRPr="00957945">
        <w:rPr>
          <w:iCs/>
        </w:rPr>
        <w:t xml:space="preserve"> ke složení slibu pronesením slova „slibuji“ a podpisem na připraveném archu</w:t>
      </w:r>
      <w:r w:rsidR="007D000C">
        <w:rPr>
          <w:iCs/>
        </w:rPr>
        <w:t>,</w:t>
      </w:r>
      <w:r w:rsidRPr="00957945">
        <w:rPr>
          <w:iCs/>
        </w:rPr>
        <w:t xml:space="preserve"> (</w:t>
      </w:r>
      <w:r w:rsidRPr="00957945">
        <w:rPr>
          <w:b/>
          <w:iCs/>
        </w:rPr>
        <w:t>příloha č. 2</w:t>
      </w:r>
      <w:r w:rsidRPr="00957945">
        <w:rPr>
          <w:iCs/>
        </w:rPr>
        <w:t>)</w:t>
      </w:r>
      <w:r w:rsidR="007D000C">
        <w:rPr>
          <w:iCs/>
        </w:rPr>
        <w:t xml:space="preserve"> aby</w:t>
      </w:r>
      <w:r w:rsidRPr="00957945">
        <w:rPr>
          <w:iCs/>
        </w:rPr>
        <w:t xml:space="preserve"> </w:t>
      </w:r>
      <w:r w:rsidR="00FA2FF6">
        <w:rPr>
          <w:iCs/>
        </w:rPr>
        <w:t xml:space="preserve">tento slib </w:t>
      </w:r>
      <w:proofErr w:type="gramStart"/>
      <w:r w:rsidR="00FA2FF6">
        <w:rPr>
          <w:iCs/>
        </w:rPr>
        <w:t>stvrdili .</w:t>
      </w:r>
      <w:proofErr w:type="gramEnd"/>
      <w:r w:rsidR="00FA2FF6">
        <w:rPr>
          <w:iCs/>
        </w:rPr>
        <w:t xml:space="preserve"> </w:t>
      </w:r>
    </w:p>
    <w:p w:rsidR="00B21F9F" w:rsidRPr="00957945" w:rsidRDefault="00B21F9F" w:rsidP="00B21F9F">
      <w:pPr>
        <w:jc w:val="both"/>
        <w:rPr>
          <w:iCs/>
        </w:rPr>
      </w:pPr>
    </w:p>
    <w:p w:rsidR="007A086C" w:rsidRDefault="007A086C" w:rsidP="00B21F9F">
      <w:pPr>
        <w:ind w:firstLine="708"/>
        <w:jc w:val="both"/>
        <w:rPr>
          <w:iCs/>
        </w:rPr>
      </w:pPr>
      <w:r>
        <w:rPr>
          <w:iCs/>
        </w:rPr>
        <w:t>Č</w:t>
      </w:r>
      <w:r w:rsidR="00B21F9F" w:rsidRPr="00957945">
        <w:rPr>
          <w:iCs/>
        </w:rPr>
        <w:t>len</w:t>
      </w:r>
      <w:r>
        <w:rPr>
          <w:iCs/>
        </w:rPr>
        <w:t>ka</w:t>
      </w:r>
      <w:r w:rsidR="00B21F9F" w:rsidRPr="00957945">
        <w:rPr>
          <w:iCs/>
        </w:rPr>
        <w:t xml:space="preserve"> zastupitelstva </w:t>
      </w:r>
      <w:r>
        <w:rPr>
          <w:iCs/>
        </w:rPr>
        <w:t xml:space="preserve">paní Radmila Kučerová </w:t>
      </w:r>
      <w:r w:rsidR="00B21F9F" w:rsidRPr="00957945">
        <w:rPr>
          <w:iCs/>
        </w:rPr>
        <w:t>neodmítl</w:t>
      </w:r>
      <w:r>
        <w:rPr>
          <w:iCs/>
        </w:rPr>
        <w:t>a</w:t>
      </w:r>
      <w:r w:rsidR="00B21F9F" w:rsidRPr="00957945">
        <w:rPr>
          <w:iCs/>
        </w:rPr>
        <w:t xml:space="preserve"> složit slib ani nesložil</w:t>
      </w:r>
      <w:r>
        <w:rPr>
          <w:iCs/>
        </w:rPr>
        <w:t>a</w:t>
      </w:r>
      <w:r w:rsidR="00B21F9F" w:rsidRPr="00957945">
        <w:rPr>
          <w:iCs/>
        </w:rPr>
        <w:t xml:space="preserve"> slib</w:t>
      </w:r>
    </w:p>
    <w:p w:rsidR="00B21F9F" w:rsidRPr="00957945" w:rsidRDefault="00B21F9F" w:rsidP="00B21F9F">
      <w:pPr>
        <w:ind w:firstLine="708"/>
        <w:jc w:val="both"/>
        <w:rPr>
          <w:iCs/>
        </w:rPr>
      </w:pPr>
      <w:r w:rsidRPr="00957945">
        <w:rPr>
          <w:iCs/>
        </w:rPr>
        <w:t>s výhradou.</w:t>
      </w:r>
    </w:p>
    <w:p w:rsidR="00FA2FF6" w:rsidRDefault="00FA2FF6" w:rsidP="00FA2FF6">
      <w:pPr>
        <w:pStyle w:val="Zkladntext2"/>
        <w:spacing w:after="0" w:line="240" w:lineRule="auto"/>
        <w:rPr>
          <w:iCs/>
        </w:rPr>
      </w:pPr>
    </w:p>
    <w:p w:rsidR="00B21F9F" w:rsidRDefault="00FA2FF6" w:rsidP="00FA2FF6">
      <w:pPr>
        <w:pStyle w:val="Zkladntext2"/>
        <w:spacing w:after="0" w:line="240" w:lineRule="auto"/>
        <w:rPr>
          <w:iCs/>
        </w:rPr>
      </w:pPr>
      <w:r>
        <w:rPr>
          <w:iCs/>
        </w:rPr>
        <w:t xml:space="preserve">                                                                     </w:t>
      </w:r>
      <w:r w:rsidR="00B21F9F" w:rsidRPr="00957945">
        <w:rPr>
          <w:iCs/>
        </w:rPr>
        <w:t>*</w:t>
      </w:r>
      <w:r w:rsidR="00B21F9F" w:rsidRPr="00957945">
        <w:rPr>
          <w:iCs/>
        </w:rPr>
        <w:tab/>
        <w:t>*</w:t>
      </w:r>
      <w:r w:rsidR="00B21F9F" w:rsidRPr="00957945">
        <w:rPr>
          <w:iCs/>
        </w:rPr>
        <w:tab/>
        <w:t>*</w:t>
      </w:r>
    </w:p>
    <w:p w:rsidR="00FA2FF6" w:rsidRPr="00FC07EF" w:rsidRDefault="00FA2FF6" w:rsidP="00FA2FF6">
      <w:pPr>
        <w:pStyle w:val="Zkladntext2"/>
        <w:spacing w:after="0" w:line="240" w:lineRule="auto"/>
        <w:rPr>
          <w:iCs/>
        </w:rPr>
      </w:pPr>
    </w:p>
    <w:p w:rsidR="0012492E" w:rsidRDefault="0012492E" w:rsidP="00B21F9F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12492E" w:rsidRDefault="0012492E" w:rsidP="00B21F9F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12492E" w:rsidRDefault="0012492E" w:rsidP="00B21F9F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B21F9F" w:rsidRPr="00957945" w:rsidRDefault="00B21F9F" w:rsidP="00B21F9F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Určení ověřovatelů a zapisovatele</w:t>
      </w:r>
    </w:p>
    <w:p w:rsidR="00B21F9F" w:rsidRPr="00957945" w:rsidRDefault="00B21F9F" w:rsidP="00B21F9F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ED6A1E" w:rsidRDefault="0012492E" w:rsidP="00B21F9F">
      <w:pPr>
        <w:ind w:left="708"/>
        <w:jc w:val="both"/>
      </w:pPr>
      <w:r>
        <w:t>S</w:t>
      </w:r>
      <w:r w:rsidR="00ED6A1E">
        <w:t xml:space="preserve">tarosta </w:t>
      </w:r>
      <w:r w:rsidR="00B21F9F" w:rsidRPr="00957945">
        <w:t>navrhl určit</w:t>
      </w:r>
    </w:p>
    <w:p w:rsidR="00ED6A1E" w:rsidRDefault="00B21F9F" w:rsidP="00B21F9F">
      <w:pPr>
        <w:ind w:left="708"/>
        <w:jc w:val="both"/>
        <w:rPr>
          <w:b/>
        </w:rPr>
      </w:pPr>
      <w:r w:rsidRPr="00957945">
        <w:t>ověřovatel</w:t>
      </w:r>
      <w:r w:rsidR="00ED6A1E">
        <w:t>é</w:t>
      </w:r>
      <w:r w:rsidRPr="00957945">
        <w:t xml:space="preserve"> zápisu </w:t>
      </w:r>
      <w:r w:rsidR="00ED6A1E">
        <w:t xml:space="preserve">a </w:t>
      </w:r>
      <w:proofErr w:type="gramStart"/>
      <w:r w:rsidR="00ED6A1E">
        <w:t xml:space="preserve">to  </w:t>
      </w:r>
      <w:r w:rsidR="0012492E">
        <w:rPr>
          <w:b/>
        </w:rPr>
        <w:t>Miroslava</w:t>
      </w:r>
      <w:proofErr w:type="gramEnd"/>
      <w:r w:rsidR="0012492E">
        <w:rPr>
          <w:b/>
        </w:rPr>
        <w:t xml:space="preserve"> </w:t>
      </w:r>
      <w:proofErr w:type="spellStart"/>
      <w:r w:rsidR="0012492E">
        <w:rPr>
          <w:b/>
        </w:rPr>
        <w:t>Prchlíka</w:t>
      </w:r>
      <w:proofErr w:type="spellEnd"/>
      <w:r w:rsidR="0012492E">
        <w:rPr>
          <w:b/>
        </w:rPr>
        <w:t xml:space="preserve"> </w:t>
      </w:r>
      <w:r w:rsidRPr="00957945">
        <w:t xml:space="preserve"> a </w:t>
      </w:r>
      <w:r w:rsidR="00BD016F">
        <w:rPr>
          <w:b/>
        </w:rPr>
        <w:t xml:space="preserve">Vlastu </w:t>
      </w:r>
      <w:proofErr w:type="spellStart"/>
      <w:r w:rsidR="00BD016F">
        <w:rPr>
          <w:b/>
        </w:rPr>
        <w:t>Kostelanskou</w:t>
      </w:r>
      <w:proofErr w:type="spellEnd"/>
    </w:p>
    <w:p w:rsidR="00CF038C" w:rsidRDefault="00ED6A1E" w:rsidP="00B21F9F">
      <w:pPr>
        <w:ind w:left="708"/>
        <w:jc w:val="both"/>
      </w:pPr>
      <w:r>
        <w:t>dále z</w:t>
      </w:r>
      <w:r w:rsidR="00B21F9F" w:rsidRPr="00957945">
        <w:t xml:space="preserve">apisovatelem </w:t>
      </w:r>
      <w:r w:rsidR="00CF038C">
        <w:t xml:space="preserve">pověřil  </w:t>
      </w:r>
      <w:r w:rsidR="00CF038C" w:rsidRPr="00CF038C">
        <w:rPr>
          <w:b/>
        </w:rPr>
        <w:t xml:space="preserve">Helenu </w:t>
      </w:r>
      <w:proofErr w:type="spellStart"/>
      <w:proofErr w:type="gramStart"/>
      <w:r w:rsidR="00CF038C" w:rsidRPr="00CF038C">
        <w:rPr>
          <w:b/>
        </w:rPr>
        <w:t>Bartošákovou</w:t>
      </w:r>
      <w:proofErr w:type="spellEnd"/>
      <w:r w:rsidR="00CF038C">
        <w:t xml:space="preserve"> .</w:t>
      </w:r>
      <w:proofErr w:type="gramEnd"/>
    </w:p>
    <w:p w:rsidR="00B21F9F" w:rsidRPr="00957945" w:rsidRDefault="00B21F9F" w:rsidP="00B21F9F">
      <w:pPr>
        <w:ind w:left="708"/>
        <w:jc w:val="both"/>
        <w:rPr>
          <w:iCs/>
        </w:rPr>
      </w:pPr>
      <w:r w:rsidRPr="00957945">
        <w:t>K návrhu nebyly vzneseny žádné protinávrhy. P</w:t>
      </w:r>
      <w:r w:rsidR="00CF038C">
        <w:t xml:space="preserve">roběhlo </w:t>
      </w:r>
      <w:proofErr w:type="gramStart"/>
      <w:r w:rsidR="00CF038C">
        <w:t>hl</w:t>
      </w:r>
      <w:r w:rsidRPr="00957945">
        <w:t>asování</w:t>
      </w:r>
      <w:r w:rsidR="00CF038C">
        <w:t xml:space="preserve"> </w:t>
      </w:r>
      <w:r w:rsidRPr="00957945">
        <w:t>.</w:t>
      </w:r>
      <w:proofErr w:type="gramEnd"/>
    </w:p>
    <w:p w:rsidR="00B21F9F" w:rsidRPr="00957945" w:rsidRDefault="00B21F9F" w:rsidP="00B21F9F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B21F9F" w:rsidRPr="00957945" w:rsidRDefault="00B21F9F" w:rsidP="00B21F9F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CF038C" w:rsidRDefault="00B21F9F" w:rsidP="00B21F9F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 w:rsidR="00CF038C">
        <w:rPr>
          <w:b/>
          <w:i/>
          <w:iCs/>
        </w:rPr>
        <w:t xml:space="preserve">Dlouhá Stráň </w:t>
      </w:r>
      <w:proofErr w:type="gramStart"/>
      <w:r w:rsidRPr="00957945">
        <w:rPr>
          <w:b/>
          <w:i/>
          <w:iCs/>
        </w:rPr>
        <w:t>určuje</w:t>
      </w:r>
      <w:proofErr w:type="gramEnd"/>
      <w:r w:rsidRPr="00957945">
        <w:rPr>
          <w:b/>
          <w:i/>
          <w:iCs/>
        </w:rPr>
        <w:t xml:space="preserve"> ověřovatel</w:t>
      </w:r>
      <w:r w:rsidR="00CF038C">
        <w:rPr>
          <w:b/>
          <w:i/>
          <w:iCs/>
        </w:rPr>
        <w:t>é</w:t>
      </w:r>
      <w:r w:rsidRPr="00957945">
        <w:rPr>
          <w:b/>
          <w:i/>
          <w:iCs/>
        </w:rPr>
        <w:t xml:space="preserve"> zápisu</w:t>
      </w:r>
      <w:r w:rsidR="00CF038C">
        <w:rPr>
          <w:b/>
          <w:i/>
          <w:iCs/>
        </w:rPr>
        <w:t>:</w:t>
      </w:r>
      <w:r w:rsidRPr="00957945">
        <w:rPr>
          <w:b/>
          <w:i/>
          <w:iCs/>
        </w:rPr>
        <w:t xml:space="preserve"> </w:t>
      </w:r>
      <w:r w:rsidR="0012492E">
        <w:rPr>
          <w:b/>
          <w:i/>
          <w:iCs/>
        </w:rPr>
        <w:t xml:space="preserve">Miroslava </w:t>
      </w:r>
      <w:proofErr w:type="spellStart"/>
      <w:proofErr w:type="gramStart"/>
      <w:r w:rsidR="0012492E">
        <w:rPr>
          <w:b/>
          <w:i/>
          <w:iCs/>
        </w:rPr>
        <w:t>Prchlíka</w:t>
      </w:r>
      <w:proofErr w:type="spellEnd"/>
      <w:r w:rsidR="0012492E">
        <w:rPr>
          <w:b/>
          <w:i/>
          <w:iCs/>
        </w:rPr>
        <w:t xml:space="preserve"> </w:t>
      </w:r>
      <w:r w:rsidR="00CF038C">
        <w:rPr>
          <w:b/>
          <w:i/>
          <w:iCs/>
        </w:rPr>
        <w:t xml:space="preserve"> </w:t>
      </w:r>
      <w:r w:rsidRPr="00957945">
        <w:rPr>
          <w:b/>
          <w:i/>
          <w:iCs/>
        </w:rPr>
        <w:t xml:space="preserve"> a </w:t>
      </w:r>
      <w:r w:rsidR="00BD016F">
        <w:rPr>
          <w:b/>
          <w:i/>
          <w:iCs/>
        </w:rPr>
        <w:t>Vlastu</w:t>
      </w:r>
      <w:proofErr w:type="gramEnd"/>
      <w:r w:rsidR="00BD016F">
        <w:rPr>
          <w:b/>
          <w:i/>
          <w:iCs/>
        </w:rPr>
        <w:t xml:space="preserve"> </w:t>
      </w:r>
      <w:proofErr w:type="spellStart"/>
      <w:r w:rsidR="00BD016F">
        <w:rPr>
          <w:b/>
          <w:i/>
          <w:iCs/>
        </w:rPr>
        <w:t>Kostelanskou</w:t>
      </w:r>
      <w:proofErr w:type="spellEnd"/>
    </w:p>
    <w:p w:rsidR="00B21F9F" w:rsidRPr="00957945" w:rsidRDefault="00CF038C" w:rsidP="00CF038C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</w:t>
      </w:r>
      <w:r w:rsidR="00B21F9F" w:rsidRPr="00957945">
        <w:rPr>
          <w:b/>
          <w:i/>
          <w:iCs/>
        </w:rPr>
        <w:t xml:space="preserve"> a </w:t>
      </w:r>
      <w:proofErr w:type="gramStart"/>
      <w:r w:rsidR="00B21F9F" w:rsidRPr="00957945">
        <w:rPr>
          <w:b/>
          <w:i/>
          <w:iCs/>
        </w:rPr>
        <w:t xml:space="preserve">zapisovatelem </w:t>
      </w:r>
      <w:r>
        <w:rPr>
          <w:b/>
          <w:i/>
          <w:iCs/>
        </w:rPr>
        <w:t>: Helenu</w:t>
      </w:r>
      <w:proofErr w:type="gram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Bartošákovou</w:t>
      </w:r>
      <w:proofErr w:type="spellEnd"/>
      <w:r>
        <w:rPr>
          <w:b/>
          <w:i/>
          <w:iCs/>
        </w:rPr>
        <w:t xml:space="preserve"> </w:t>
      </w:r>
    </w:p>
    <w:p w:rsidR="00B21F9F" w:rsidRPr="00957945" w:rsidRDefault="00B21F9F" w:rsidP="00B21F9F">
      <w:pPr>
        <w:ind w:firstLine="708"/>
        <w:rPr>
          <w:b/>
          <w:iCs/>
        </w:rPr>
      </w:pPr>
    </w:p>
    <w:p w:rsidR="00341CC6" w:rsidRDefault="00B21F9F" w:rsidP="00B21F9F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316BF6">
        <w:rPr>
          <w:b/>
          <w:iCs/>
        </w:rPr>
        <w:t xml:space="preserve">  </w:t>
      </w:r>
      <w:r w:rsidR="00341CC6">
        <w:rPr>
          <w:b/>
          <w:iCs/>
        </w:rPr>
        <w:t>5</w:t>
      </w:r>
      <w:r w:rsidRPr="00957945">
        <w:rPr>
          <w:b/>
          <w:iCs/>
        </w:rPr>
        <w:t xml:space="preserve"> </w:t>
      </w:r>
      <w:r w:rsidR="00316BF6">
        <w:rPr>
          <w:b/>
          <w:iCs/>
        </w:rPr>
        <w:t xml:space="preserve">    </w:t>
      </w:r>
      <w:r w:rsidRPr="00957945">
        <w:rPr>
          <w:b/>
          <w:iCs/>
        </w:rPr>
        <w:t xml:space="preserve">Proti </w:t>
      </w:r>
      <w:r w:rsidR="00316BF6">
        <w:rPr>
          <w:b/>
          <w:iCs/>
        </w:rPr>
        <w:t xml:space="preserve"> </w:t>
      </w:r>
      <w:r w:rsidR="00341CC6">
        <w:rPr>
          <w:b/>
          <w:iCs/>
        </w:rPr>
        <w:t xml:space="preserve"> 0  </w:t>
      </w:r>
      <w:r w:rsidR="0012492E">
        <w:rPr>
          <w:b/>
          <w:iCs/>
        </w:rPr>
        <w:t xml:space="preserve"> </w:t>
      </w:r>
      <w:r w:rsidRPr="00957945">
        <w:rPr>
          <w:b/>
          <w:iCs/>
        </w:rPr>
        <w:t xml:space="preserve"> Zdrželi </w:t>
      </w:r>
      <w:proofErr w:type="gramStart"/>
      <w:r w:rsidRPr="00957945">
        <w:rPr>
          <w:b/>
          <w:iCs/>
        </w:rPr>
        <w:t xml:space="preserve">se </w:t>
      </w:r>
      <w:r w:rsidR="00316BF6">
        <w:rPr>
          <w:b/>
          <w:iCs/>
        </w:rPr>
        <w:t xml:space="preserve"> </w:t>
      </w:r>
      <w:r w:rsidR="00341CC6">
        <w:rPr>
          <w:b/>
          <w:iCs/>
        </w:rPr>
        <w:t>0</w:t>
      </w:r>
      <w:proofErr w:type="gramEnd"/>
    </w:p>
    <w:p w:rsidR="00B21F9F" w:rsidRPr="00957945" w:rsidRDefault="00B21F9F" w:rsidP="00B21F9F">
      <w:pPr>
        <w:ind w:firstLine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1 </w:t>
      </w:r>
      <w:r w:rsidR="0012492E">
        <w:rPr>
          <w:b/>
          <w:iCs/>
          <w:color w:val="000080"/>
        </w:rPr>
        <w:t xml:space="preserve">/2 </w:t>
      </w:r>
      <w:r w:rsidRPr="00957945">
        <w:rPr>
          <w:b/>
          <w:iCs/>
          <w:color w:val="000080"/>
        </w:rPr>
        <w:t>bylo schváleno.</w:t>
      </w:r>
    </w:p>
    <w:p w:rsidR="00B21F9F" w:rsidRPr="00957945" w:rsidRDefault="00B21F9F" w:rsidP="00B21F9F">
      <w:pPr>
        <w:pStyle w:val="Zkladntext2"/>
        <w:spacing w:after="0" w:line="240" w:lineRule="auto"/>
        <w:jc w:val="center"/>
        <w:rPr>
          <w:b/>
          <w:iCs/>
        </w:rPr>
      </w:pPr>
    </w:p>
    <w:p w:rsidR="00B21F9F" w:rsidRPr="00957945" w:rsidRDefault="00FA2FF6" w:rsidP="00B21F9F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 xml:space="preserve">          </w:t>
      </w:r>
      <w:r w:rsidR="00B21F9F" w:rsidRPr="00957945">
        <w:rPr>
          <w:iCs/>
        </w:rPr>
        <w:t>*</w:t>
      </w:r>
      <w:r w:rsidR="00B21F9F" w:rsidRPr="00957945">
        <w:rPr>
          <w:iCs/>
        </w:rPr>
        <w:tab/>
        <w:t>*</w:t>
      </w:r>
      <w:r w:rsidR="00B21F9F" w:rsidRPr="00957945">
        <w:rPr>
          <w:iCs/>
        </w:rPr>
        <w:tab/>
        <w:t>*</w:t>
      </w:r>
    </w:p>
    <w:p w:rsidR="00B21F9F" w:rsidRPr="00957945" w:rsidRDefault="00B21F9F" w:rsidP="00B21F9F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B21F9F" w:rsidRPr="00957945" w:rsidRDefault="00B21F9F" w:rsidP="00B21F9F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Schválení programu:</w:t>
      </w:r>
    </w:p>
    <w:p w:rsidR="00B21F9F" w:rsidRPr="00957945" w:rsidRDefault="00B21F9F" w:rsidP="00B21F9F">
      <w:pPr>
        <w:pStyle w:val="Zkladntext2"/>
        <w:spacing w:after="0" w:line="240" w:lineRule="auto"/>
        <w:jc w:val="both"/>
        <w:rPr>
          <w:b/>
          <w:iCs/>
        </w:rPr>
      </w:pPr>
    </w:p>
    <w:p w:rsidR="00B21F9F" w:rsidRPr="00957945" w:rsidRDefault="0012492E" w:rsidP="00B21F9F">
      <w:pPr>
        <w:pStyle w:val="Zkladntext2"/>
        <w:spacing w:after="0" w:line="240" w:lineRule="auto"/>
        <w:ind w:left="708"/>
        <w:jc w:val="both"/>
        <w:rPr>
          <w:iCs/>
        </w:rPr>
      </w:pPr>
      <w:proofErr w:type="gramStart"/>
      <w:r>
        <w:rPr>
          <w:iCs/>
        </w:rPr>
        <w:t>S</w:t>
      </w:r>
      <w:r w:rsidR="00CF038C">
        <w:rPr>
          <w:iCs/>
        </w:rPr>
        <w:t xml:space="preserve">tarosta </w:t>
      </w:r>
      <w:r w:rsidR="00B21F9F" w:rsidRPr="00957945">
        <w:rPr>
          <w:iCs/>
        </w:rPr>
        <w:t xml:space="preserve"> seznámil</w:t>
      </w:r>
      <w:proofErr w:type="gramEnd"/>
      <w:r w:rsidR="00B21F9F" w:rsidRPr="00957945">
        <w:rPr>
          <w:iCs/>
        </w:rPr>
        <w:t xml:space="preserve"> přítomné s návrhem programu v souladu s pozvánkou předanou  členům zastupitelstva a v souladu s informací zveřejněnou na </w:t>
      </w:r>
      <w:r w:rsidR="00BD016F">
        <w:rPr>
          <w:iCs/>
        </w:rPr>
        <w:t xml:space="preserve">úřední desce. </w:t>
      </w:r>
      <w:r w:rsidR="00B21F9F" w:rsidRPr="00957945">
        <w:rPr>
          <w:iCs/>
        </w:rPr>
        <w:t xml:space="preserve"> </w:t>
      </w:r>
    </w:p>
    <w:p w:rsidR="00CF038C" w:rsidRDefault="00CF038C" w:rsidP="00FA2FF6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FC07EF" w:rsidRPr="00957945" w:rsidRDefault="00FC07EF" w:rsidP="00FC07EF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 xml:space="preserve">Návrh usnesení: </w:t>
      </w:r>
    </w:p>
    <w:p w:rsidR="00FC07EF" w:rsidRDefault="00FC07EF" w:rsidP="00FC07EF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 xml:space="preserve">schvaluje </w:t>
      </w:r>
      <w:r>
        <w:rPr>
          <w:b/>
          <w:i/>
          <w:iCs/>
        </w:rPr>
        <w:t xml:space="preserve">následující program </w:t>
      </w:r>
      <w:r w:rsidR="0012492E">
        <w:rPr>
          <w:b/>
          <w:i/>
          <w:iCs/>
        </w:rPr>
        <w:t xml:space="preserve">2. veřejného </w:t>
      </w:r>
      <w:r>
        <w:rPr>
          <w:b/>
          <w:i/>
          <w:iCs/>
        </w:rPr>
        <w:t xml:space="preserve"> </w:t>
      </w:r>
    </w:p>
    <w:p w:rsidR="00FC07EF" w:rsidRPr="00957945" w:rsidRDefault="00FC07EF" w:rsidP="00FC07EF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proofErr w:type="gramStart"/>
      <w:r>
        <w:rPr>
          <w:b/>
          <w:i/>
          <w:iCs/>
        </w:rPr>
        <w:t xml:space="preserve">zasedání </w:t>
      </w:r>
      <w:r w:rsidRPr="00957945">
        <w:rPr>
          <w:b/>
          <w:i/>
          <w:iCs/>
        </w:rPr>
        <w:t>:</w:t>
      </w:r>
      <w:proofErr w:type="gramEnd"/>
    </w:p>
    <w:p w:rsidR="00B21F9F" w:rsidRPr="00957945" w:rsidRDefault="00B21F9F" w:rsidP="00CA3429">
      <w:pPr>
        <w:rPr>
          <w:b/>
          <w:iCs/>
        </w:rPr>
      </w:pPr>
    </w:p>
    <w:p w:rsidR="00B21F9F" w:rsidRPr="00957945" w:rsidRDefault="00921F98" w:rsidP="00B21F9F">
      <w:pPr>
        <w:numPr>
          <w:ilvl w:val="0"/>
          <w:numId w:val="1"/>
        </w:numPr>
        <w:ind w:left="1080"/>
        <w:rPr>
          <w:b/>
          <w:iCs/>
        </w:rPr>
      </w:pPr>
      <w:r>
        <w:rPr>
          <w:b/>
          <w:iCs/>
        </w:rPr>
        <w:t xml:space="preserve">    </w:t>
      </w:r>
      <w:r w:rsidR="00481FC8">
        <w:rPr>
          <w:b/>
          <w:iCs/>
        </w:rPr>
        <w:t>Z</w:t>
      </w:r>
      <w:r w:rsidR="00B21F9F" w:rsidRPr="00957945">
        <w:rPr>
          <w:b/>
          <w:iCs/>
        </w:rPr>
        <w:t xml:space="preserve">řízení </w:t>
      </w:r>
      <w:r w:rsidR="00481FC8">
        <w:rPr>
          <w:b/>
          <w:iCs/>
        </w:rPr>
        <w:t xml:space="preserve">kulturního výboru </w:t>
      </w:r>
    </w:p>
    <w:p w:rsidR="00B21F9F" w:rsidRPr="00957945" w:rsidRDefault="00B21F9F" w:rsidP="00B21F9F">
      <w:pPr>
        <w:numPr>
          <w:ilvl w:val="1"/>
          <w:numId w:val="1"/>
        </w:numPr>
        <w:ind w:left="1620" w:hanging="540"/>
        <w:rPr>
          <w:b/>
          <w:iCs/>
        </w:rPr>
      </w:pPr>
      <w:r w:rsidRPr="00957945">
        <w:rPr>
          <w:b/>
          <w:iCs/>
        </w:rPr>
        <w:t xml:space="preserve">určení počtu členů </w:t>
      </w:r>
      <w:proofErr w:type="gramStart"/>
      <w:r w:rsidR="00481FC8">
        <w:rPr>
          <w:b/>
          <w:iCs/>
        </w:rPr>
        <w:t xml:space="preserve">kulturního </w:t>
      </w:r>
      <w:r w:rsidRPr="00957945">
        <w:rPr>
          <w:b/>
          <w:iCs/>
        </w:rPr>
        <w:t xml:space="preserve"> </w:t>
      </w:r>
      <w:r w:rsidR="009159B7">
        <w:rPr>
          <w:b/>
          <w:iCs/>
        </w:rPr>
        <w:t>výboru</w:t>
      </w:r>
      <w:proofErr w:type="gramEnd"/>
    </w:p>
    <w:p w:rsidR="00CF038C" w:rsidRPr="00FC07EF" w:rsidRDefault="00B21F9F" w:rsidP="00FC07EF">
      <w:pPr>
        <w:numPr>
          <w:ilvl w:val="1"/>
          <w:numId w:val="1"/>
        </w:numPr>
        <w:ind w:left="1620" w:hanging="540"/>
        <w:rPr>
          <w:b/>
          <w:iCs/>
        </w:rPr>
      </w:pPr>
      <w:r w:rsidRPr="00957945">
        <w:rPr>
          <w:b/>
          <w:iCs/>
        </w:rPr>
        <w:t xml:space="preserve">volba předsedy </w:t>
      </w:r>
      <w:proofErr w:type="gramStart"/>
      <w:r w:rsidR="00481FC8">
        <w:rPr>
          <w:b/>
          <w:iCs/>
        </w:rPr>
        <w:t xml:space="preserve">kulturního </w:t>
      </w:r>
      <w:r w:rsidRPr="00957945">
        <w:rPr>
          <w:b/>
          <w:iCs/>
        </w:rPr>
        <w:t xml:space="preserve"> výboru</w:t>
      </w:r>
      <w:proofErr w:type="gramEnd"/>
    </w:p>
    <w:p w:rsidR="00B21F9F" w:rsidRPr="00481FC8" w:rsidRDefault="00B21F9F" w:rsidP="00481FC8">
      <w:pPr>
        <w:numPr>
          <w:ilvl w:val="1"/>
          <w:numId w:val="1"/>
        </w:numPr>
        <w:ind w:left="1620" w:hanging="540"/>
        <w:rPr>
          <w:b/>
          <w:iCs/>
        </w:rPr>
      </w:pPr>
      <w:r w:rsidRPr="00957945">
        <w:rPr>
          <w:b/>
          <w:iCs/>
        </w:rPr>
        <w:t xml:space="preserve">volba členů </w:t>
      </w:r>
      <w:proofErr w:type="gramStart"/>
      <w:r w:rsidRPr="00957945">
        <w:rPr>
          <w:b/>
          <w:iCs/>
        </w:rPr>
        <w:t>k</w:t>
      </w:r>
      <w:r w:rsidR="00481FC8">
        <w:rPr>
          <w:b/>
          <w:iCs/>
        </w:rPr>
        <w:t xml:space="preserve">ulturního </w:t>
      </w:r>
      <w:r w:rsidRPr="00957945">
        <w:rPr>
          <w:b/>
          <w:iCs/>
        </w:rPr>
        <w:t xml:space="preserve"> výboru</w:t>
      </w:r>
      <w:proofErr w:type="gramEnd"/>
    </w:p>
    <w:p w:rsidR="00B21F9F" w:rsidRDefault="00921F98" w:rsidP="00481FC8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  </w:t>
      </w:r>
      <w:r w:rsidR="00481FC8">
        <w:rPr>
          <w:b/>
          <w:iCs/>
        </w:rPr>
        <w:t>Čerpání rozpočtu za 01. -11. 2014</w:t>
      </w:r>
      <w:r w:rsidR="00B21F9F" w:rsidRPr="00957945">
        <w:rPr>
          <w:b/>
          <w:iCs/>
        </w:rPr>
        <w:t xml:space="preserve"> </w:t>
      </w:r>
    </w:p>
    <w:p w:rsidR="00B21F9F" w:rsidRPr="00032364" w:rsidRDefault="00921F98" w:rsidP="00032364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  </w:t>
      </w:r>
      <w:r w:rsidR="00481FC8" w:rsidRPr="00032364">
        <w:rPr>
          <w:b/>
          <w:iCs/>
        </w:rPr>
        <w:t>Rozpočtové opatření č. 4</w:t>
      </w:r>
    </w:p>
    <w:p w:rsidR="00481FC8" w:rsidRDefault="00481FC8" w:rsidP="00B21F9F">
      <w:pPr>
        <w:numPr>
          <w:ilvl w:val="0"/>
          <w:numId w:val="1"/>
        </w:numPr>
        <w:ind w:left="1080"/>
        <w:rPr>
          <w:b/>
          <w:iCs/>
        </w:rPr>
      </w:pPr>
      <w:r>
        <w:rPr>
          <w:b/>
          <w:iCs/>
        </w:rPr>
        <w:t xml:space="preserve"> </w:t>
      </w:r>
      <w:r w:rsidR="00032364">
        <w:rPr>
          <w:b/>
          <w:iCs/>
        </w:rPr>
        <w:t xml:space="preserve"> </w:t>
      </w:r>
      <w:r w:rsidR="00921F98">
        <w:rPr>
          <w:b/>
          <w:iCs/>
        </w:rPr>
        <w:t xml:space="preserve">  </w:t>
      </w:r>
      <w:r>
        <w:rPr>
          <w:b/>
          <w:iCs/>
        </w:rPr>
        <w:t>Návrh rozpočtu pro rok 2015</w:t>
      </w:r>
    </w:p>
    <w:p w:rsidR="00032364" w:rsidRDefault="00032364" w:rsidP="00B21F9F">
      <w:pPr>
        <w:numPr>
          <w:ilvl w:val="0"/>
          <w:numId w:val="1"/>
        </w:numPr>
        <w:ind w:left="1080"/>
        <w:rPr>
          <w:b/>
          <w:iCs/>
        </w:rPr>
      </w:pPr>
      <w:r>
        <w:rPr>
          <w:b/>
          <w:iCs/>
        </w:rPr>
        <w:t xml:space="preserve">  </w:t>
      </w:r>
      <w:r w:rsidR="00921F98">
        <w:rPr>
          <w:b/>
          <w:iCs/>
        </w:rPr>
        <w:t xml:space="preserve">  </w:t>
      </w:r>
      <w:r>
        <w:rPr>
          <w:b/>
          <w:iCs/>
        </w:rPr>
        <w:t xml:space="preserve">Návrh rozpočtu dobrovolného svazku </w:t>
      </w:r>
      <w:proofErr w:type="spellStart"/>
      <w:r>
        <w:rPr>
          <w:b/>
          <w:iCs/>
        </w:rPr>
        <w:t>Mikrogegion</w:t>
      </w:r>
      <w:proofErr w:type="spellEnd"/>
      <w:r>
        <w:rPr>
          <w:b/>
          <w:iCs/>
        </w:rPr>
        <w:t xml:space="preserve"> Slezská </w:t>
      </w:r>
      <w:proofErr w:type="spellStart"/>
      <w:r>
        <w:rPr>
          <w:b/>
          <w:iCs/>
        </w:rPr>
        <w:t>Hartana</w:t>
      </w:r>
      <w:proofErr w:type="spellEnd"/>
      <w:r>
        <w:rPr>
          <w:b/>
          <w:iCs/>
        </w:rPr>
        <w:t xml:space="preserve"> </w:t>
      </w:r>
    </w:p>
    <w:p w:rsidR="00032364" w:rsidRDefault="00032364" w:rsidP="00032364">
      <w:pPr>
        <w:ind w:left="1080"/>
        <w:rPr>
          <w:b/>
          <w:iCs/>
        </w:rPr>
      </w:pPr>
      <w:r>
        <w:rPr>
          <w:b/>
          <w:iCs/>
        </w:rPr>
        <w:t xml:space="preserve"> </w:t>
      </w:r>
      <w:r w:rsidR="00921F98">
        <w:rPr>
          <w:b/>
          <w:iCs/>
        </w:rPr>
        <w:t xml:space="preserve">  </w:t>
      </w:r>
      <w:r>
        <w:rPr>
          <w:b/>
          <w:iCs/>
        </w:rPr>
        <w:t xml:space="preserve"> rok 2015</w:t>
      </w:r>
    </w:p>
    <w:p w:rsidR="00032364" w:rsidRDefault="00032364" w:rsidP="00032364">
      <w:pPr>
        <w:rPr>
          <w:b/>
          <w:iCs/>
        </w:rPr>
      </w:pPr>
      <w:r>
        <w:rPr>
          <w:b/>
          <w:iCs/>
        </w:rPr>
        <w:t xml:space="preserve">             </w:t>
      </w:r>
      <w:proofErr w:type="gramStart"/>
      <w:r>
        <w:rPr>
          <w:b/>
          <w:iCs/>
        </w:rPr>
        <w:t xml:space="preserve">VI) </w:t>
      </w:r>
      <w:r w:rsidR="00921F98">
        <w:rPr>
          <w:b/>
          <w:iCs/>
        </w:rPr>
        <w:t xml:space="preserve">  </w:t>
      </w:r>
      <w:r>
        <w:rPr>
          <w:b/>
          <w:iCs/>
        </w:rPr>
        <w:t>Vyhlášení</w:t>
      </w:r>
      <w:proofErr w:type="gramEnd"/>
      <w:r>
        <w:rPr>
          <w:b/>
          <w:iCs/>
        </w:rPr>
        <w:t xml:space="preserve"> záměru na prodej pozemku parcela č.99/1 a 99/3</w:t>
      </w:r>
    </w:p>
    <w:p w:rsidR="00921F98" w:rsidRDefault="00032364" w:rsidP="00032364">
      <w:pPr>
        <w:rPr>
          <w:b/>
          <w:iCs/>
        </w:rPr>
      </w:pPr>
      <w:r>
        <w:rPr>
          <w:b/>
          <w:iCs/>
        </w:rPr>
        <w:t xml:space="preserve">             </w:t>
      </w:r>
      <w:proofErr w:type="gramStart"/>
      <w:r>
        <w:rPr>
          <w:b/>
          <w:iCs/>
        </w:rPr>
        <w:t>VII)</w:t>
      </w:r>
      <w:r w:rsidR="00921F98">
        <w:rPr>
          <w:b/>
          <w:iCs/>
        </w:rPr>
        <w:t xml:space="preserve">  </w:t>
      </w:r>
      <w:r>
        <w:rPr>
          <w:b/>
          <w:iCs/>
        </w:rPr>
        <w:t>OZV</w:t>
      </w:r>
      <w:proofErr w:type="gramEnd"/>
      <w:r>
        <w:rPr>
          <w:b/>
          <w:iCs/>
        </w:rPr>
        <w:t xml:space="preserve"> č.0</w:t>
      </w:r>
      <w:r w:rsidR="00921F98">
        <w:rPr>
          <w:b/>
          <w:iCs/>
        </w:rPr>
        <w:t>3</w:t>
      </w:r>
      <w:r>
        <w:rPr>
          <w:b/>
          <w:iCs/>
        </w:rPr>
        <w:t>/201</w:t>
      </w:r>
      <w:r w:rsidR="00921F98">
        <w:rPr>
          <w:b/>
          <w:iCs/>
        </w:rPr>
        <w:t>3</w:t>
      </w:r>
      <w:r>
        <w:rPr>
          <w:b/>
          <w:iCs/>
        </w:rPr>
        <w:t xml:space="preserve"> </w:t>
      </w:r>
      <w:r w:rsidR="00921F98">
        <w:rPr>
          <w:b/>
          <w:iCs/>
        </w:rPr>
        <w:t xml:space="preserve">o místních poplatcích za svoz komunálního odpadu-dodatek </w:t>
      </w:r>
    </w:p>
    <w:p w:rsidR="00921F98" w:rsidRDefault="00921F98" w:rsidP="00032364">
      <w:pPr>
        <w:rPr>
          <w:b/>
          <w:iCs/>
        </w:rPr>
      </w:pPr>
      <w:r>
        <w:rPr>
          <w:b/>
          <w:iCs/>
        </w:rPr>
        <w:t xml:space="preserve">             VIII) Prodloužení rozpočtového výhledu do roku</w:t>
      </w:r>
      <w:r w:rsidR="00B72C6D">
        <w:rPr>
          <w:b/>
          <w:iCs/>
        </w:rPr>
        <w:t xml:space="preserve"> 2017</w:t>
      </w:r>
    </w:p>
    <w:p w:rsidR="00921F98" w:rsidRDefault="00921F98" w:rsidP="00032364">
      <w:pPr>
        <w:rPr>
          <w:b/>
          <w:iCs/>
        </w:rPr>
      </w:pPr>
      <w:r>
        <w:rPr>
          <w:b/>
          <w:iCs/>
        </w:rPr>
        <w:t xml:space="preserve">             </w:t>
      </w:r>
      <w:proofErr w:type="gramStart"/>
      <w:r>
        <w:rPr>
          <w:b/>
          <w:iCs/>
        </w:rPr>
        <w:t>IX)    Jednací</w:t>
      </w:r>
      <w:proofErr w:type="gramEnd"/>
      <w:r>
        <w:rPr>
          <w:b/>
          <w:iCs/>
        </w:rPr>
        <w:t xml:space="preserve"> řád zastupitelstva obce Dlouhá Stráň </w:t>
      </w:r>
    </w:p>
    <w:p w:rsidR="00921F98" w:rsidRDefault="00921F98" w:rsidP="00032364">
      <w:pPr>
        <w:rPr>
          <w:b/>
          <w:iCs/>
        </w:rPr>
      </w:pPr>
      <w:r>
        <w:rPr>
          <w:b/>
          <w:iCs/>
        </w:rPr>
        <w:t xml:space="preserve">             </w:t>
      </w:r>
      <w:proofErr w:type="gramStart"/>
      <w:r>
        <w:rPr>
          <w:b/>
          <w:iCs/>
        </w:rPr>
        <w:t>X)      Jednací</w:t>
      </w:r>
      <w:proofErr w:type="gramEnd"/>
      <w:r>
        <w:rPr>
          <w:b/>
          <w:iCs/>
        </w:rPr>
        <w:t xml:space="preserve"> řád finančního a kontrolního výboru spolu s plánem finančních    </w:t>
      </w:r>
    </w:p>
    <w:p w:rsidR="00032364" w:rsidRDefault="00921F98" w:rsidP="00032364">
      <w:pPr>
        <w:rPr>
          <w:b/>
          <w:iCs/>
        </w:rPr>
      </w:pPr>
      <w:r>
        <w:rPr>
          <w:b/>
          <w:iCs/>
        </w:rPr>
        <w:t xml:space="preserve">                        </w:t>
      </w:r>
      <w:proofErr w:type="gramStart"/>
      <w:r>
        <w:rPr>
          <w:b/>
          <w:iCs/>
        </w:rPr>
        <w:t xml:space="preserve">kontrol  </w:t>
      </w:r>
      <w:r w:rsidR="00032364">
        <w:rPr>
          <w:b/>
          <w:iCs/>
        </w:rPr>
        <w:t xml:space="preserve">  </w:t>
      </w:r>
      <w:r>
        <w:rPr>
          <w:b/>
          <w:iCs/>
        </w:rPr>
        <w:t xml:space="preserve"> na</w:t>
      </w:r>
      <w:proofErr w:type="gramEnd"/>
      <w:r>
        <w:rPr>
          <w:b/>
          <w:iCs/>
        </w:rPr>
        <w:t xml:space="preserve"> rok 2015</w:t>
      </w:r>
    </w:p>
    <w:p w:rsidR="00921F98" w:rsidRDefault="00921F98" w:rsidP="00032364">
      <w:pPr>
        <w:rPr>
          <w:b/>
          <w:iCs/>
        </w:rPr>
      </w:pPr>
      <w:r>
        <w:rPr>
          <w:b/>
          <w:iCs/>
        </w:rPr>
        <w:t xml:space="preserve">             </w:t>
      </w:r>
      <w:proofErr w:type="gramStart"/>
      <w:r>
        <w:rPr>
          <w:b/>
          <w:iCs/>
        </w:rPr>
        <w:t>XI)     Schvalování</w:t>
      </w:r>
      <w:proofErr w:type="gramEnd"/>
      <w:r>
        <w:rPr>
          <w:b/>
          <w:iCs/>
        </w:rPr>
        <w:t xml:space="preserve"> rozpočtových opatření  </w:t>
      </w:r>
    </w:p>
    <w:p w:rsidR="00921F98" w:rsidRDefault="00921F98" w:rsidP="00921F98">
      <w:pPr>
        <w:rPr>
          <w:b/>
          <w:iCs/>
        </w:rPr>
      </w:pPr>
      <w:r>
        <w:rPr>
          <w:b/>
          <w:iCs/>
        </w:rPr>
        <w:t xml:space="preserve">             </w:t>
      </w:r>
      <w:proofErr w:type="gramStart"/>
      <w:r>
        <w:rPr>
          <w:b/>
          <w:iCs/>
        </w:rPr>
        <w:t>XII)   OZV</w:t>
      </w:r>
      <w:proofErr w:type="gramEnd"/>
      <w:r>
        <w:rPr>
          <w:b/>
          <w:iCs/>
        </w:rPr>
        <w:t xml:space="preserve"> č. 01/2014 o stanovení systému shromažďování </w:t>
      </w:r>
      <w:r w:rsidR="00A01DDF">
        <w:rPr>
          <w:b/>
          <w:iCs/>
        </w:rPr>
        <w:t>komunálního odpadu</w:t>
      </w:r>
    </w:p>
    <w:p w:rsidR="00921F98" w:rsidRDefault="00921F98" w:rsidP="00032364">
      <w:pPr>
        <w:rPr>
          <w:b/>
          <w:iCs/>
        </w:rPr>
      </w:pPr>
      <w:r>
        <w:rPr>
          <w:b/>
          <w:iCs/>
        </w:rPr>
        <w:t xml:space="preserve">   </w:t>
      </w:r>
      <w:r w:rsidR="00EA02A2">
        <w:rPr>
          <w:b/>
          <w:iCs/>
        </w:rPr>
        <w:t xml:space="preserve">          XIII)  Inventarizace majetku k </w:t>
      </w:r>
      <w:proofErr w:type="gramStart"/>
      <w:r w:rsidR="00EA02A2">
        <w:rPr>
          <w:b/>
          <w:iCs/>
        </w:rPr>
        <w:t>31.12.2014</w:t>
      </w:r>
      <w:proofErr w:type="gramEnd"/>
    </w:p>
    <w:p w:rsidR="00A01DDF" w:rsidRDefault="00A01DDF" w:rsidP="00032364">
      <w:pPr>
        <w:rPr>
          <w:b/>
          <w:iCs/>
        </w:rPr>
      </w:pPr>
      <w:r>
        <w:rPr>
          <w:b/>
          <w:iCs/>
        </w:rPr>
        <w:t xml:space="preserve">             XIIII) Odměny zastupitelů a cestovné </w:t>
      </w:r>
      <w:proofErr w:type="spellStart"/>
      <w:r w:rsidR="00CA3429">
        <w:rPr>
          <w:b/>
          <w:iCs/>
        </w:rPr>
        <w:t>starosy</w:t>
      </w:r>
      <w:proofErr w:type="spellEnd"/>
    </w:p>
    <w:p w:rsidR="00A01DDF" w:rsidRDefault="00A01DDF" w:rsidP="00032364">
      <w:pPr>
        <w:rPr>
          <w:b/>
          <w:iCs/>
        </w:rPr>
      </w:pPr>
      <w:r>
        <w:rPr>
          <w:b/>
          <w:iCs/>
        </w:rPr>
        <w:t xml:space="preserve">             </w:t>
      </w:r>
      <w:proofErr w:type="gramStart"/>
      <w:r>
        <w:rPr>
          <w:b/>
          <w:iCs/>
        </w:rPr>
        <w:t>XV)    Různé</w:t>
      </w:r>
      <w:proofErr w:type="gramEnd"/>
    </w:p>
    <w:p w:rsidR="00B21F9F" w:rsidRPr="00957945" w:rsidRDefault="00B21F9F" w:rsidP="00A01DDF">
      <w:pPr>
        <w:rPr>
          <w:iCs/>
        </w:rPr>
      </w:pPr>
    </w:p>
    <w:p w:rsidR="00B21F9F" w:rsidRPr="00957945" w:rsidRDefault="00B21F9F" w:rsidP="00B21F9F">
      <w:pPr>
        <w:ind w:left="360" w:firstLine="360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341CC6">
        <w:rPr>
          <w:b/>
          <w:iCs/>
        </w:rPr>
        <w:t xml:space="preserve"> 5</w:t>
      </w:r>
      <w:r w:rsidR="00316BF6">
        <w:rPr>
          <w:b/>
          <w:iCs/>
        </w:rPr>
        <w:t xml:space="preserve"> </w:t>
      </w:r>
      <w:r w:rsidRPr="00957945">
        <w:rPr>
          <w:b/>
          <w:iCs/>
        </w:rPr>
        <w:t xml:space="preserve">  Proti</w:t>
      </w:r>
      <w:r w:rsidR="00316BF6">
        <w:rPr>
          <w:b/>
          <w:iCs/>
        </w:rPr>
        <w:t xml:space="preserve"> </w:t>
      </w:r>
      <w:r w:rsidR="00341CC6">
        <w:rPr>
          <w:b/>
          <w:iCs/>
        </w:rPr>
        <w:t xml:space="preserve"> 0</w:t>
      </w:r>
      <w:r w:rsidR="00316BF6">
        <w:rPr>
          <w:b/>
          <w:iCs/>
        </w:rPr>
        <w:t xml:space="preserve">  </w:t>
      </w:r>
      <w:r w:rsidRPr="00957945">
        <w:rPr>
          <w:b/>
          <w:iCs/>
        </w:rPr>
        <w:t xml:space="preserve"> Zdrželi </w:t>
      </w:r>
      <w:proofErr w:type="gramStart"/>
      <w:r w:rsidRPr="00957945">
        <w:rPr>
          <w:b/>
          <w:iCs/>
        </w:rPr>
        <w:t xml:space="preserve">se </w:t>
      </w:r>
      <w:r w:rsidR="00316BF6">
        <w:rPr>
          <w:b/>
          <w:iCs/>
        </w:rPr>
        <w:t xml:space="preserve"> </w:t>
      </w:r>
      <w:r w:rsidR="00341CC6">
        <w:rPr>
          <w:b/>
          <w:iCs/>
        </w:rPr>
        <w:t>0</w:t>
      </w:r>
      <w:proofErr w:type="gramEnd"/>
    </w:p>
    <w:p w:rsidR="00CA3429" w:rsidRDefault="00B21F9F" w:rsidP="00CA3429">
      <w:pPr>
        <w:ind w:left="360" w:firstLine="360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BD016F">
        <w:rPr>
          <w:b/>
          <w:iCs/>
          <w:color w:val="000080"/>
        </w:rPr>
        <w:t>2</w:t>
      </w:r>
      <w:r w:rsidR="00EA02A2">
        <w:rPr>
          <w:b/>
          <w:iCs/>
          <w:color w:val="000080"/>
        </w:rPr>
        <w:t>/2</w:t>
      </w:r>
      <w:r w:rsidRPr="00957945">
        <w:rPr>
          <w:b/>
          <w:iCs/>
          <w:color w:val="000080"/>
        </w:rPr>
        <w:t xml:space="preserve"> bylo schváleno.</w:t>
      </w:r>
    </w:p>
    <w:p w:rsidR="00B21F9F" w:rsidRPr="00CA3429" w:rsidRDefault="00EA02A2" w:rsidP="00CA3429">
      <w:pPr>
        <w:ind w:left="360" w:firstLine="360"/>
        <w:rPr>
          <w:b/>
          <w:iCs/>
          <w:color w:val="000080"/>
        </w:rPr>
      </w:pPr>
      <w:r>
        <w:rPr>
          <w:b/>
          <w:iCs/>
        </w:rPr>
        <w:lastRenderedPageBreak/>
        <w:t xml:space="preserve">                                                         </w:t>
      </w:r>
      <w:r w:rsidR="00B21F9F" w:rsidRPr="00957945">
        <w:rPr>
          <w:iCs/>
        </w:rPr>
        <w:t>*</w:t>
      </w:r>
      <w:r w:rsidR="00B21F9F" w:rsidRPr="00957945">
        <w:rPr>
          <w:iCs/>
        </w:rPr>
        <w:tab/>
        <w:t>*</w:t>
      </w:r>
      <w:r w:rsidR="00B21F9F" w:rsidRPr="00957945">
        <w:rPr>
          <w:iCs/>
        </w:rPr>
        <w:tab/>
        <w:t>*</w:t>
      </w:r>
    </w:p>
    <w:p w:rsidR="00B21F9F" w:rsidRPr="00957945" w:rsidRDefault="00B21F9F" w:rsidP="00B21F9F">
      <w:pPr>
        <w:rPr>
          <w:b/>
          <w:iCs/>
        </w:rPr>
      </w:pPr>
    </w:p>
    <w:p w:rsidR="00B21F9F" w:rsidRPr="00957945" w:rsidRDefault="00B21F9F" w:rsidP="00B21F9F">
      <w:pPr>
        <w:pStyle w:val="Zkladntext2"/>
        <w:spacing w:after="0" w:line="240" w:lineRule="auto"/>
        <w:jc w:val="both"/>
        <w:rPr>
          <w:i/>
          <w:iCs/>
        </w:rPr>
      </w:pPr>
    </w:p>
    <w:p w:rsidR="00B21F9F" w:rsidRPr="00957945" w:rsidRDefault="00F2699B" w:rsidP="00B21F9F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B21F9F" w:rsidRPr="00957945">
        <w:rPr>
          <w:b/>
          <w:iCs/>
          <w:color w:val="FF0000"/>
          <w:u w:val="single"/>
        </w:rPr>
        <w:t xml:space="preserve">I - Zřízení </w:t>
      </w:r>
      <w:proofErr w:type="gramStart"/>
      <w:r w:rsidR="00EA02A2">
        <w:rPr>
          <w:b/>
          <w:iCs/>
          <w:color w:val="FF0000"/>
          <w:u w:val="single"/>
        </w:rPr>
        <w:t xml:space="preserve">kulturního </w:t>
      </w:r>
      <w:r w:rsidR="00613413">
        <w:rPr>
          <w:b/>
          <w:iCs/>
          <w:color w:val="FF0000"/>
          <w:u w:val="single"/>
        </w:rPr>
        <w:t xml:space="preserve"> výboru</w:t>
      </w:r>
      <w:proofErr w:type="gramEnd"/>
      <w:r w:rsidR="00B21F9F" w:rsidRPr="00957945">
        <w:rPr>
          <w:b/>
          <w:iCs/>
          <w:color w:val="FF0000"/>
          <w:u w:val="single"/>
        </w:rPr>
        <w:t xml:space="preserve"> </w:t>
      </w:r>
    </w:p>
    <w:p w:rsidR="00B21F9F" w:rsidRPr="00957945" w:rsidRDefault="00B21F9F" w:rsidP="00B21F9F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B21F9F" w:rsidRPr="00A01DDF" w:rsidRDefault="00B21F9F" w:rsidP="00613413">
      <w:pPr>
        <w:pStyle w:val="Zkladntext2"/>
        <w:spacing w:after="0" w:line="240" w:lineRule="auto"/>
        <w:jc w:val="both"/>
        <w:rPr>
          <w:iCs/>
        </w:rPr>
      </w:pPr>
      <w:r w:rsidRPr="00957945">
        <w:rPr>
          <w:b/>
          <w:iCs/>
          <w:color w:val="008000"/>
        </w:rPr>
        <w:t xml:space="preserve">Zřízení </w:t>
      </w:r>
      <w:r w:rsidR="00EA02A2">
        <w:rPr>
          <w:b/>
          <w:iCs/>
          <w:color w:val="008000"/>
        </w:rPr>
        <w:t xml:space="preserve">kulturního </w:t>
      </w:r>
      <w:proofErr w:type="gramStart"/>
      <w:r w:rsidR="00EA02A2">
        <w:rPr>
          <w:b/>
          <w:iCs/>
          <w:color w:val="008000"/>
        </w:rPr>
        <w:t>výboru</w:t>
      </w:r>
      <w:r w:rsidRPr="00957945">
        <w:rPr>
          <w:b/>
          <w:iCs/>
          <w:color w:val="008000"/>
        </w:rPr>
        <w:t xml:space="preserve"> a  počtu</w:t>
      </w:r>
      <w:proofErr w:type="gramEnd"/>
      <w:r w:rsidRPr="00957945">
        <w:rPr>
          <w:b/>
          <w:iCs/>
          <w:color w:val="008000"/>
        </w:rPr>
        <w:t xml:space="preserve"> jejich členů:</w:t>
      </w:r>
      <w:r w:rsidRPr="00957945">
        <w:rPr>
          <w:iCs/>
        </w:rPr>
        <w:t xml:space="preserve"> </w:t>
      </w:r>
    </w:p>
    <w:p w:rsidR="00B21F9F" w:rsidRPr="00957945" w:rsidRDefault="00B21F9F" w:rsidP="00B21F9F">
      <w:pPr>
        <w:pStyle w:val="Zkladntext2"/>
        <w:spacing w:after="0" w:line="240" w:lineRule="auto"/>
        <w:jc w:val="both"/>
        <w:rPr>
          <w:i/>
          <w:iCs/>
        </w:rPr>
      </w:pPr>
    </w:p>
    <w:p w:rsidR="00B21F9F" w:rsidRPr="00957945" w:rsidRDefault="002E4003" w:rsidP="00B21F9F">
      <w:pPr>
        <w:pStyle w:val="Zkladntext2"/>
        <w:spacing w:after="0" w:line="240" w:lineRule="auto"/>
        <w:ind w:left="708"/>
        <w:jc w:val="both"/>
        <w:rPr>
          <w:iCs/>
        </w:rPr>
      </w:pPr>
      <w:proofErr w:type="gramStart"/>
      <w:r>
        <w:rPr>
          <w:iCs/>
        </w:rPr>
        <w:t xml:space="preserve">Starosta </w:t>
      </w:r>
      <w:r w:rsidR="00B21F9F" w:rsidRPr="00957945">
        <w:rPr>
          <w:iCs/>
        </w:rPr>
        <w:t xml:space="preserve"> navrhl</w:t>
      </w:r>
      <w:proofErr w:type="gramEnd"/>
      <w:r w:rsidR="00B21F9F" w:rsidRPr="00957945">
        <w:rPr>
          <w:iCs/>
        </w:rPr>
        <w:t xml:space="preserve">, aby zastupitelstvo zřídilo </w:t>
      </w:r>
      <w:r w:rsidR="00EA02A2">
        <w:rPr>
          <w:iCs/>
        </w:rPr>
        <w:t xml:space="preserve">kulturní </w:t>
      </w:r>
      <w:r w:rsidR="00613413">
        <w:rPr>
          <w:iCs/>
        </w:rPr>
        <w:t xml:space="preserve"> výbor</w:t>
      </w:r>
      <w:r w:rsidR="00B21F9F" w:rsidRPr="00957945">
        <w:rPr>
          <w:iCs/>
        </w:rPr>
        <w:t xml:space="preserve"> </w:t>
      </w:r>
      <w:r w:rsidR="00613413">
        <w:rPr>
          <w:iCs/>
        </w:rPr>
        <w:t>,</w:t>
      </w:r>
      <w:r w:rsidR="00B21F9F" w:rsidRPr="00957945">
        <w:rPr>
          <w:iCs/>
        </w:rPr>
        <w:t xml:space="preserve"> </w:t>
      </w:r>
      <w:r w:rsidR="00A01DDF">
        <w:rPr>
          <w:iCs/>
        </w:rPr>
        <w:t xml:space="preserve">který bude </w:t>
      </w:r>
      <w:r w:rsidR="00B21F9F" w:rsidRPr="00957945">
        <w:rPr>
          <w:iCs/>
        </w:rPr>
        <w:t xml:space="preserve"> mít tři členy. Jiný návrh podán nebyl. Před hlasováním byla dána možnost zastupitelům i přítomným občanům sdělit své stanovisko. Žádné stanovisko sděleno nebylo.</w:t>
      </w:r>
    </w:p>
    <w:p w:rsidR="00B21F9F" w:rsidRPr="00957945" w:rsidRDefault="00B21F9F" w:rsidP="00B21F9F">
      <w:pPr>
        <w:pStyle w:val="Zkladntext2"/>
        <w:spacing w:after="0" w:line="240" w:lineRule="auto"/>
        <w:jc w:val="both"/>
        <w:rPr>
          <w:i/>
          <w:iCs/>
        </w:rPr>
      </w:pPr>
    </w:p>
    <w:p w:rsidR="00B21F9F" w:rsidRPr="00957945" w:rsidRDefault="00B21F9F" w:rsidP="00B21F9F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B21F9F" w:rsidRPr="00957945" w:rsidRDefault="00B21F9F" w:rsidP="00B21F9F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 w:rsidR="002E4003">
        <w:rPr>
          <w:b/>
          <w:i/>
          <w:iCs/>
        </w:rPr>
        <w:t xml:space="preserve">Dlouhá </w:t>
      </w:r>
      <w:proofErr w:type="gramStart"/>
      <w:r w:rsidR="002E4003">
        <w:rPr>
          <w:b/>
          <w:i/>
          <w:iCs/>
        </w:rPr>
        <w:t xml:space="preserve">Stráň </w:t>
      </w:r>
      <w:r w:rsidR="00613413">
        <w:rPr>
          <w:b/>
          <w:i/>
          <w:iCs/>
        </w:rPr>
        <w:t xml:space="preserve"> zřizuje</w:t>
      </w:r>
      <w:proofErr w:type="gramEnd"/>
      <w:r w:rsidR="00613413">
        <w:rPr>
          <w:b/>
          <w:i/>
          <w:iCs/>
        </w:rPr>
        <w:t xml:space="preserve"> </w:t>
      </w:r>
      <w:r w:rsidR="00A01DDF">
        <w:rPr>
          <w:b/>
          <w:i/>
          <w:iCs/>
        </w:rPr>
        <w:t xml:space="preserve">kulturní </w:t>
      </w:r>
      <w:r w:rsidRPr="00957945">
        <w:rPr>
          <w:b/>
          <w:i/>
          <w:iCs/>
        </w:rPr>
        <w:t xml:space="preserve">výbor. </w:t>
      </w:r>
      <w:r w:rsidR="00A01DDF">
        <w:rPr>
          <w:b/>
          <w:i/>
          <w:iCs/>
        </w:rPr>
        <w:t>V</w:t>
      </w:r>
      <w:r w:rsidRPr="00957945">
        <w:rPr>
          <w:b/>
          <w:i/>
          <w:iCs/>
        </w:rPr>
        <w:t>ýbor bud</w:t>
      </w:r>
      <w:r w:rsidR="00A01DDF">
        <w:rPr>
          <w:b/>
          <w:i/>
          <w:iCs/>
        </w:rPr>
        <w:t>e</w:t>
      </w:r>
      <w:r w:rsidRPr="00957945">
        <w:rPr>
          <w:b/>
          <w:i/>
          <w:iCs/>
        </w:rPr>
        <w:t xml:space="preserve"> tříčlenn</w:t>
      </w:r>
      <w:r w:rsidR="00A01DDF">
        <w:rPr>
          <w:b/>
          <w:i/>
          <w:iCs/>
        </w:rPr>
        <w:t>ý</w:t>
      </w:r>
      <w:r w:rsidRPr="00957945">
        <w:rPr>
          <w:b/>
          <w:i/>
          <w:iCs/>
        </w:rPr>
        <w:t>.</w:t>
      </w:r>
    </w:p>
    <w:p w:rsidR="00B21F9F" w:rsidRPr="00957945" w:rsidRDefault="00B21F9F" w:rsidP="00B21F9F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341CC6">
        <w:rPr>
          <w:b/>
          <w:iCs/>
        </w:rPr>
        <w:t xml:space="preserve"> 5 </w:t>
      </w:r>
      <w:r w:rsidRPr="00957945">
        <w:rPr>
          <w:b/>
          <w:iCs/>
        </w:rPr>
        <w:t xml:space="preserve">  Proti </w:t>
      </w:r>
      <w:r w:rsidR="0022012B">
        <w:rPr>
          <w:b/>
          <w:iCs/>
        </w:rPr>
        <w:t xml:space="preserve"> </w:t>
      </w:r>
      <w:r w:rsidR="00341CC6">
        <w:rPr>
          <w:b/>
          <w:iCs/>
        </w:rPr>
        <w:t xml:space="preserve"> 0 </w:t>
      </w:r>
      <w:r w:rsidR="0022012B">
        <w:rPr>
          <w:b/>
          <w:iCs/>
        </w:rPr>
        <w:t xml:space="preserve">  </w:t>
      </w:r>
      <w:r w:rsidRPr="00957945">
        <w:rPr>
          <w:b/>
          <w:iCs/>
        </w:rPr>
        <w:t xml:space="preserve"> Zdrželi </w:t>
      </w:r>
      <w:proofErr w:type="gramStart"/>
      <w:r w:rsidRPr="00957945">
        <w:rPr>
          <w:b/>
          <w:iCs/>
        </w:rPr>
        <w:t xml:space="preserve">se </w:t>
      </w:r>
      <w:r w:rsidR="0022012B">
        <w:rPr>
          <w:b/>
          <w:iCs/>
        </w:rPr>
        <w:t xml:space="preserve"> </w:t>
      </w:r>
      <w:r w:rsidR="00341CC6">
        <w:rPr>
          <w:b/>
          <w:iCs/>
        </w:rPr>
        <w:t xml:space="preserve"> 0</w:t>
      </w:r>
      <w:proofErr w:type="gramEnd"/>
    </w:p>
    <w:p w:rsidR="00B21F9F" w:rsidRPr="00957945" w:rsidRDefault="00613413" w:rsidP="00B21F9F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A01DDF">
        <w:rPr>
          <w:b/>
          <w:iCs/>
          <w:color w:val="000080"/>
        </w:rPr>
        <w:t>3/2</w:t>
      </w:r>
      <w:r w:rsidR="00B21F9F" w:rsidRPr="00957945">
        <w:rPr>
          <w:b/>
          <w:iCs/>
          <w:color w:val="000080"/>
        </w:rPr>
        <w:t xml:space="preserve"> bylo schváleno.</w:t>
      </w:r>
    </w:p>
    <w:p w:rsidR="00B21F9F" w:rsidRPr="00957945" w:rsidRDefault="00B21F9F" w:rsidP="00B21F9F">
      <w:pPr>
        <w:pStyle w:val="Zkladntext2"/>
        <w:spacing w:after="0" w:line="240" w:lineRule="auto"/>
        <w:ind w:left="708"/>
        <w:jc w:val="both"/>
        <w:rPr>
          <w:i/>
          <w:iCs/>
        </w:rPr>
      </w:pPr>
    </w:p>
    <w:p w:rsidR="00B21F9F" w:rsidRPr="00957945" w:rsidRDefault="00B21F9F" w:rsidP="00B21F9F">
      <w:pPr>
        <w:pStyle w:val="Zkladntext2"/>
        <w:spacing w:after="0" w:line="240" w:lineRule="auto"/>
        <w:ind w:left="708"/>
        <w:jc w:val="both"/>
        <w:rPr>
          <w:b/>
          <w:i/>
          <w:iCs/>
          <w:u w:val="single"/>
        </w:rPr>
      </w:pPr>
    </w:p>
    <w:p w:rsidR="00B21F9F" w:rsidRPr="00957945" w:rsidRDefault="00B21F9F" w:rsidP="00B21F9F">
      <w:pPr>
        <w:pStyle w:val="Zkladntext2"/>
        <w:spacing w:after="0" w:line="240" w:lineRule="auto"/>
        <w:jc w:val="both"/>
        <w:rPr>
          <w:b/>
          <w:i/>
        </w:rPr>
      </w:pPr>
      <w:r w:rsidRPr="00957945">
        <w:rPr>
          <w:b/>
          <w:color w:val="008000"/>
        </w:rPr>
        <w:t xml:space="preserve">Volba předsedy </w:t>
      </w:r>
      <w:r w:rsidR="00A01DDF">
        <w:rPr>
          <w:b/>
          <w:color w:val="008000"/>
        </w:rPr>
        <w:t xml:space="preserve">kulturního </w:t>
      </w:r>
      <w:proofErr w:type="gramStart"/>
      <w:r w:rsidR="00A01DDF">
        <w:rPr>
          <w:b/>
          <w:color w:val="008000"/>
        </w:rPr>
        <w:t xml:space="preserve">výboru </w:t>
      </w:r>
      <w:r w:rsidR="00613413">
        <w:rPr>
          <w:b/>
          <w:color w:val="008000"/>
        </w:rPr>
        <w:t xml:space="preserve"> </w:t>
      </w:r>
      <w:r w:rsidRPr="00957945">
        <w:rPr>
          <w:b/>
          <w:color w:val="008000"/>
        </w:rPr>
        <w:t>:</w:t>
      </w:r>
      <w:proofErr w:type="gramEnd"/>
      <w:r w:rsidRPr="00957945">
        <w:rPr>
          <w:b/>
          <w:i/>
        </w:rPr>
        <w:t xml:space="preserve"> </w:t>
      </w:r>
    </w:p>
    <w:p w:rsidR="00B21F9F" w:rsidRPr="00957945" w:rsidRDefault="00B21F9F" w:rsidP="00B21F9F">
      <w:pPr>
        <w:pStyle w:val="Zkladntext2"/>
        <w:spacing w:after="0" w:line="240" w:lineRule="auto"/>
        <w:jc w:val="both"/>
        <w:rPr>
          <w:b/>
          <w:i/>
        </w:rPr>
      </w:pPr>
    </w:p>
    <w:p w:rsidR="00B21F9F" w:rsidRPr="00957945" w:rsidRDefault="002E4003" w:rsidP="00B21F9F">
      <w:pPr>
        <w:pStyle w:val="Zkladntext2"/>
        <w:spacing w:after="0" w:line="240" w:lineRule="auto"/>
        <w:ind w:left="708"/>
        <w:jc w:val="both"/>
      </w:pPr>
      <w:r>
        <w:t xml:space="preserve">Starosta </w:t>
      </w:r>
      <w:r w:rsidR="00B21F9F" w:rsidRPr="00957945">
        <w:t>vyzval členy zastupitelstva k podávání návr</w:t>
      </w:r>
      <w:r w:rsidR="00CA3429">
        <w:t xml:space="preserve">hů na funkci předsedy </w:t>
      </w:r>
      <w:r w:rsidR="00613413">
        <w:t xml:space="preserve"> k</w:t>
      </w:r>
      <w:r w:rsidR="00CA3429">
        <w:t>ulturního</w:t>
      </w:r>
      <w:r w:rsidR="006E1D45">
        <w:t xml:space="preserve"> </w:t>
      </w:r>
      <w:proofErr w:type="gramStart"/>
      <w:r w:rsidR="006E1D45">
        <w:t xml:space="preserve">výboru </w:t>
      </w:r>
      <w:r w:rsidR="00613413">
        <w:t xml:space="preserve"> </w:t>
      </w:r>
      <w:r w:rsidR="00B21F9F" w:rsidRPr="00957945">
        <w:t>. Byly</w:t>
      </w:r>
      <w:proofErr w:type="gramEnd"/>
      <w:r w:rsidR="00B21F9F" w:rsidRPr="00957945">
        <w:t xml:space="preserve"> podány následující návrhy: </w:t>
      </w:r>
      <w:r w:rsidR="0022012B">
        <w:t>Sám starosta</w:t>
      </w:r>
      <w:r w:rsidR="00B21F9F" w:rsidRPr="00957945">
        <w:t xml:space="preserve"> </w:t>
      </w:r>
      <w:r w:rsidR="0022012B">
        <w:t xml:space="preserve">Jiří Perďoch </w:t>
      </w:r>
      <w:proofErr w:type="gramStart"/>
      <w:r w:rsidR="0022012B">
        <w:t xml:space="preserve">navrhl </w:t>
      </w:r>
      <w:r w:rsidR="00B21F9F" w:rsidRPr="00957945">
        <w:t xml:space="preserve"> zvolit</w:t>
      </w:r>
      <w:proofErr w:type="gramEnd"/>
      <w:r w:rsidR="00B21F9F" w:rsidRPr="00957945">
        <w:t xml:space="preserve"> do funkce předsedy </w:t>
      </w:r>
      <w:r w:rsidR="00A01DDF">
        <w:t xml:space="preserve">kulturního </w:t>
      </w:r>
      <w:r w:rsidR="00B21F9F" w:rsidRPr="00957945">
        <w:t xml:space="preserve"> v</w:t>
      </w:r>
      <w:r w:rsidR="00613413">
        <w:t xml:space="preserve">ýboru </w:t>
      </w:r>
      <w:r w:rsidR="00A01DDF" w:rsidRPr="00A01DDF">
        <w:rPr>
          <w:b/>
        </w:rPr>
        <w:t>Kučerovou Rad</w:t>
      </w:r>
      <w:r w:rsidR="00341CC6">
        <w:rPr>
          <w:b/>
        </w:rPr>
        <w:t>mil</w:t>
      </w:r>
      <w:r w:rsidR="00ED66DC">
        <w:rPr>
          <w:b/>
        </w:rPr>
        <w:t>u</w:t>
      </w:r>
      <w:r w:rsidR="00A01DDF">
        <w:rPr>
          <w:b/>
        </w:rPr>
        <w:t>.</w:t>
      </w:r>
      <w:r>
        <w:t xml:space="preserve"> </w:t>
      </w:r>
      <w:r w:rsidR="003A1B1A">
        <w:t>P</w:t>
      </w:r>
      <w:r w:rsidR="00B21F9F" w:rsidRPr="00957945">
        <w:rPr>
          <w:iCs/>
        </w:rPr>
        <w:t>řed hlasováním byla dána možnost zastupitelům i přítomným občanům sdělit své stanovisko. Žádné stanovisko sděleno nebylo.</w:t>
      </w:r>
    </w:p>
    <w:p w:rsidR="00B21F9F" w:rsidRPr="00957945" w:rsidRDefault="00B21F9F" w:rsidP="00B21F9F">
      <w:pPr>
        <w:pStyle w:val="Zkladntext2"/>
        <w:spacing w:after="0" w:line="240" w:lineRule="auto"/>
        <w:ind w:left="708"/>
      </w:pPr>
    </w:p>
    <w:p w:rsidR="00B21F9F" w:rsidRPr="00957945" w:rsidRDefault="00B21F9F" w:rsidP="00B21F9F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B21F9F" w:rsidRDefault="00B21F9F" w:rsidP="00B21F9F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 w:rsidR="003A1B1A">
        <w:rPr>
          <w:b/>
          <w:i/>
          <w:iCs/>
        </w:rPr>
        <w:t xml:space="preserve">Dlouhá </w:t>
      </w:r>
      <w:proofErr w:type="gramStart"/>
      <w:r w:rsidR="003A1B1A">
        <w:rPr>
          <w:b/>
          <w:i/>
          <w:iCs/>
        </w:rPr>
        <w:t xml:space="preserve">Stráň </w:t>
      </w:r>
      <w:r w:rsidRPr="00957945">
        <w:rPr>
          <w:b/>
          <w:i/>
          <w:iCs/>
        </w:rPr>
        <w:t xml:space="preserve"> volí</w:t>
      </w:r>
      <w:proofErr w:type="gramEnd"/>
      <w:r w:rsidRPr="00957945">
        <w:rPr>
          <w:b/>
          <w:i/>
          <w:iCs/>
        </w:rPr>
        <w:t xml:space="preserve"> předsedou </w:t>
      </w:r>
      <w:r w:rsidR="00A01DDF">
        <w:rPr>
          <w:b/>
          <w:i/>
          <w:iCs/>
        </w:rPr>
        <w:t>kulturního v</w:t>
      </w:r>
      <w:r w:rsidRPr="00957945">
        <w:rPr>
          <w:b/>
          <w:i/>
          <w:iCs/>
        </w:rPr>
        <w:t>ýboru</w:t>
      </w:r>
      <w:r w:rsidR="0022012B">
        <w:rPr>
          <w:b/>
          <w:i/>
          <w:iCs/>
        </w:rPr>
        <w:t xml:space="preserve"> </w:t>
      </w:r>
      <w:r w:rsidR="00A01DDF">
        <w:rPr>
          <w:b/>
          <w:i/>
          <w:iCs/>
        </w:rPr>
        <w:t>Kučerovou Radku</w:t>
      </w:r>
      <w:r w:rsidR="0022012B">
        <w:rPr>
          <w:b/>
          <w:i/>
          <w:iCs/>
        </w:rPr>
        <w:t xml:space="preserve"> </w:t>
      </w:r>
    </w:p>
    <w:p w:rsidR="00B21F9F" w:rsidRPr="00957945" w:rsidRDefault="00B21F9F" w:rsidP="00B21F9F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22012B">
        <w:rPr>
          <w:b/>
          <w:iCs/>
        </w:rPr>
        <w:t xml:space="preserve"> </w:t>
      </w:r>
      <w:r w:rsidR="00341CC6">
        <w:rPr>
          <w:b/>
          <w:iCs/>
        </w:rPr>
        <w:t>5</w:t>
      </w:r>
      <w:r w:rsidR="0022012B">
        <w:rPr>
          <w:b/>
          <w:iCs/>
        </w:rPr>
        <w:t xml:space="preserve">   </w:t>
      </w:r>
      <w:r w:rsidRPr="00957945">
        <w:rPr>
          <w:b/>
          <w:iCs/>
        </w:rPr>
        <w:t xml:space="preserve"> Proti </w:t>
      </w:r>
      <w:r w:rsidR="0022012B">
        <w:rPr>
          <w:b/>
          <w:iCs/>
        </w:rPr>
        <w:t xml:space="preserve">  </w:t>
      </w:r>
      <w:r w:rsidR="00341CC6">
        <w:rPr>
          <w:b/>
          <w:iCs/>
        </w:rPr>
        <w:t>0</w:t>
      </w:r>
      <w:r w:rsidR="0022012B">
        <w:rPr>
          <w:b/>
          <w:iCs/>
        </w:rPr>
        <w:t xml:space="preserve">     </w:t>
      </w:r>
      <w:r w:rsidRPr="00957945">
        <w:rPr>
          <w:b/>
          <w:iCs/>
        </w:rPr>
        <w:t xml:space="preserve">Zdrželi </w:t>
      </w:r>
      <w:proofErr w:type="gramStart"/>
      <w:r w:rsidRPr="00957945">
        <w:rPr>
          <w:b/>
          <w:iCs/>
        </w:rPr>
        <w:t xml:space="preserve">se </w:t>
      </w:r>
      <w:r w:rsidR="0022012B">
        <w:rPr>
          <w:b/>
          <w:iCs/>
        </w:rPr>
        <w:t xml:space="preserve">    0</w:t>
      </w:r>
      <w:proofErr w:type="gramEnd"/>
    </w:p>
    <w:p w:rsidR="00B21F9F" w:rsidRPr="00957945" w:rsidRDefault="00D75F48" w:rsidP="00B21F9F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F2699B">
        <w:rPr>
          <w:b/>
          <w:iCs/>
          <w:color w:val="000080"/>
        </w:rPr>
        <w:t>4/2</w:t>
      </w:r>
      <w:r w:rsidR="00B21F9F" w:rsidRPr="00957945">
        <w:rPr>
          <w:b/>
          <w:iCs/>
          <w:color w:val="000080"/>
        </w:rPr>
        <w:t xml:space="preserve"> bylo schváleno.</w:t>
      </w:r>
    </w:p>
    <w:p w:rsidR="00B21F9F" w:rsidRPr="00957945" w:rsidRDefault="00B21F9F" w:rsidP="00B21F9F">
      <w:pPr>
        <w:pStyle w:val="Zkladntext2"/>
        <w:spacing w:after="0" w:line="240" w:lineRule="auto"/>
        <w:jc w:val="both"/>
        <w:rPr>
          <w:b/>
          <w:color w:val="008000"/>
        </w:rPr>
      </w:pPr>
    </w:p>
    <w:p w:rsidR="00B21F9F" w:rsidRPr="00957945" w:rsidRDefault="00B21F9F" w:rsidP="00B21F9F">
      <w:pPr>
        <w:pStyle w:val="Zkladntext2"/>
        <w:spacing w:after="0" w:line="240" w:lineRule="auto"/>
        <w:jc w:val="both"/>
      </w:pPr>
      <w:r w:rsidRPr="00957945">
        <w:rPr>
          <w:b/>
          <w:color w:val="008000"/>
        </w:rPr>
        <w:t xml:space="preserve">Volba členů </w:t>
      </w:r>
      <w:r w:rsidR="00F2699B">
        <w:rPr>
          <w:b/>
          <w:color w:val="008000"/>
        </w:rPr>
        <w:t xml:space="preserve">kulturního </w:t>
      </w:r>
      <w:proofErr w:type="gramStart"/>
      <w:r w:rsidR="00F2699B">
        <w:rPr>
          <w:b/>
          <w:color w:val="008000"/>
        </w:rPr>
        <w:t>výboru</w:t>
      </w:r>
      <w:r w:rsidRPr="00957945">
        <w:rPr>
          <w:b/>
          <w:color w:val="008000"/>
        </w:rPr>
        <w:t xml:space="preserve"> :</w:t>
      </w:r>
      <w:proofErr w:type="gramEnd"/>
      <w:r w:rsidRPr="00957945">
        <w:t xml:space="preserve"> </w:t>
      </w:r>
    </w:p>
    <w:p w:rsidR="00B21F9F" w:rsidRPr="00957945" w:rsidRDefault="00B21F9F" w:rsidP="00B21F9F">
      <w:pPr>
        <w:pStyle w:val="Zkladntext2"/>
        <w:spacing w:after="0" w:line="240" w:lineRule="auto"/>
        <w:jc w:val="both"/>
      </w:pPr>
    </w:p>
    <w:p w:rsidR="00B21F9F" w:rsidRDefault="003A1B1A" w:rsidP="00B21F9F">
      <w:pPr>
        <w:pStyle w:val="Zkladntext2"/>
        <w:spacing w:after="0" w:line="240" w:lineRule="auto"/>
        <w:ind w:left="708"/>
        <w:jc w:val="both"/>
        <w:rPr>
          <w:b/>
        </w:rPr>
      </w:pPr>
      <w:proofErr w:type="gramStart"/>
      <w:r>
        <w:t xml:space="preserve">Starosta </w:t>
      </w:r>
      <w:r w:rsidR="00B21F9F" w:rsidRPr="00957945">
        <w:t xml:space="preserve"> vyzval</w:t>
      </w:r>
      <w:proofErr w:type="gramEnd"/>
      <w:r w:rsidR="00B21F9F" w:rsidRPr="00957945">
        <w:t xml:space="preserve"> členy zastupitelstva k podávání návrhů na členy </w:t>
      </w:r>
      <w:r w:rsidR="00F2699B">
        <w:t xml:space="preserve">kulturního </w:t>
      </w:r>
      <w:r w:rsidR="00D75F48">
        <w:t>výboru</w:t>
      </w:r>
      <w:r w:rsidR="00B21F9F" w:rsidRPr="00957945">
        <w:t xml:space="preserve">. Byly podány následující návrhy: </w:t>
      </w:r>
      <w:r w:rsidR="00341CC6">
        <w:t xml:space="preserve">Paní Vlasta </w:t>
      </w:r>
      <w:proofErr w:type="spellStart"/>
      <w:r w:rsidR="00341CC6">
        <w:t>Kostelanská</w:t>
      </w:r>
      <w:proofErr w:type="spellEnd"/>
      <w:r w:rsidR="00341CC6">
        <w:t xml:space="preserve"> </w:t>
      </w:r>
      <w:r w:rsidR="00B21F9F" w:rsidRPr="00957945">
        <w:t xml:space="preserve"> navrhl</w:t>
      </w:r>
      <w:r w:rsidR="00341CC6">
        <w:t>a</w:t>
      </w:r>
      <w:r w:rsidR="00B21F9F" w:rsidRPr="00957945">
        <w:t xml:space="preserve"> zvolit členem </w:t>
      </w:r>
      <w:r w:rsidR="00F2699B">
        <w:t xml:space="preserve">kulturního </w:t>
      </w:r>
      <w:r w:rsidR="00D75F48">
        <w:t xml:space="preserve">výboru </w:t>
      </w:r>
      <w:r w:rsidR="00415DF4" w:rsidRPr="00415DF4">
        <w:rPr>
          <w:b/>
        </w:rPr>
        <w:t xml:space="preserve">Vlastu </w:t>
      </w:r>
      <w:r w:rsidR="00F2699B">
        <w:rPr>
          <w:b/>
        </w:rPr>
        <w:t xml:space="preserve"> </w:t>
      </w:r>
      <w:proofErr w:type="spellStart"/>
      <w:r w:rsidR="00415DF4">
        <w:rPr>
          <w:b/>
        </w:rPr>
        <w:t>Perďochovou</w:t>
      </w:r>
      <w:proofErr w:type="spellEnd"/>
      <w:r w:rsidR="00415DF4">
        <w:rPr>
          <w:b/>
        </w:rPr>
        <w:t xml:space="preserve"> </w:t>
      </w:r>
      <w:r w:rsidR="00F2699B">
        <w:rPr>
          <w:b/>
        </w:rPr>
        <w:t xml:space="preserve"> </w:t>
      </w:r>
      <w:r w:rsidR="00D75F48" w:rsidRPr="00D75F48">
        <w:rPr>
          <w:b/>
        </w:rPr>
        <w:t xml:space="preserve"> a</w:t>
      </w:r>
      <w:r w:rsidR="000123AA">
        <w:rPr>
          <w:b/>
        </w:rPr>
        <w:t xml:space="preserve"> </w:t>
      </w:r>
      <w:r w:rsidR="00D75F48" w:rsidRPr="00D75F48">
        <w:rPr>
          <w:b/>
        </w:rPr>
        <w:t xml:space="preserve"> </w:t>
      </w:r>
      <w:r w:rsidR="00F2699B">
        <w:rPr>
          <w:b/>
        </w:rPr>
        <w:t>Ev</w:t>
      </w:r>
      <w:r w:rsidR="00ED66DC">
        <w:rPr>
          <w:b/>
        </w:rPr>
        <w:t>u</w:t>
      </w:r>
      <w:r w:rsidR="00F2699B">
        <w:rPr>
          <w:b/>
        </w:rPr>
        <w:t xml:space="preserve"> </w:t>
      </w:r>
      <w:proofErr w:type="spellStart"/>
      <w:proofErr w:type="gramStart"/>
      <w:r w:rsidR="00F2699B">
        <w:rPr>
          <w:b/>
        </w:rPr>
        <w:t>Záhorcov</w:t>
      </w:r>
      <w:r w:rsidR="00CA3429">
        <w:rPr>
          <w:b/>
        </w:rPr>
        <w:t>ou</w:t>
      </w:r>
      <w:proofErr w:type="spellEnd"/>
      <w:r w:rsidR="00F2699B">
        <w:rPr>
          <w:b/>
        </w:rPr>
        <w:t xml:space="preserve"> </w:t>
      </w:r>
      <w:r w:rsidR="000123AA">
        <w:rPr>
          <w:b/>
        </w:rPr>
        <w:t>.</w:t>
      </w:r>
      <w:proofErr w:type="gramEnd"/>
    </w:p>
    <w:p w:rsidR="00B21F9F" w:rsidRPr="00957945" w:rsidRDefault="00EC7E2D" w:rsidP="00F2699B">
      <w:pPr>
        <w:pStyle w:val="Zkladntext2"/>
        <w:spacing w:after="0" w:line="240" w:lineRule="auto"/>
      </w:pPr>
      <w:r>
        <w:t xml:space="preserve">            </w:t>
      </w:r>
    </w:p>
    <w:p w:rsidR="00B21F9F" w:rsidRPr="00957945" w:rsidRDefault="00B21F9F" w:rsidP="00B21F9F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B21F9F" w:rsidRPr="00957945" w:rsidRDefault="00B21F9F" w:rsidP="00B21F9F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 w:rsidR="00EC7E2D"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volí členy</w:t>
      </w:r>
      <w:r w:rsidR="00F2699B">
        <w:rPr>
          <w:b/>
          <w:i/>
          <w:iCs/>
        </w:rPr>
        <w:t xml:space="preserve"> kulturního </w:t>
      </w:r>
      <w:r w:rsidRPr="00957945">
        <w:rPr>
          <w:b/>
          <w:i/>
          <w:iCs/>
        </w:rPr>
        <w:t xml:space="preserve"> výboru </w:t>
      </w:r>
      <w:r w:rsidR="000123AA">
        <w:rPr>
          <w:b/>
          <w:i/>
          <w:iCs/>
        </w:rPr>
        <w:t xml:space="preserve"> </w:t>
      </w:r>
      <w:r w:rsidR="00415DF4">
        <w:rPr>
          <w:b/>
          <w:i/>
          <w:iCs/>
        </w:rPr>
        <w:t xml:space="preserve">Vlastu </w:t>
      </w:r>
      <w:proofErr w:type="spellStart"/>
      <w:proofErr w:type="gramStart"/>
      <w:r w:rsidR="00415DF4">
        <w:rPr>
          <w:b/>
          <w:i/>
          <w:iCs/>
        </w:rPr>
        <w:t>Perďochovou</w:t>
      </w:r>
      <w:proofErr w:type="spellEnd"/>
      <w:r w:rsidR="00415DF4">
        <w:rPr>
          <w:b/>
          <w:i/>
          <w:iCs/>
        </w:rPr>
        <w:t xml:space="preserve"> </w:t>
      </w:r>
      <w:r w:rsidR="00F2699B">
        <w:rPr>
          <w:b/>
          <w:i/>
          <w:iCs/>
        </w:rPr>
        <w:t xml:space="preserve"> </w:t>
      </w:r>
      <w:r w:rsidR="000123AA">
        <w:rPr>
          <w:b/>
          <w:i/>
          <w:iCs/>
        </w:rPr>
        <w:t xml:space="preserve">a  </w:t>
      </w:r>
      <w:r w:rsidR="00F2699B">
        <w:rPr>
          <w:b/>
          <w:i/>
          <w:iCs/>
        </w:rPr>
        <w:t>Evu</w:t>
      </w:r>
      <w:proofErr w:type="gramEnd"/>
      <w:r w:rsidR="00F2699B">
        <w:rPr>
          <w:b/>
          <w:i/>
          <w:iCs/>
        </w:rPr>
        <w:t xml:space="preserve"> </w:t>
      </w:r>
      <w:proofErr w:type="spellStart"/>
      <w:r w:rsidR="00F2699B">
        <w:rPr>
          <w:b/>
          <w:i/>
          <w:iCs/>
        </w:rPr>
        <w:t>Záhorcovou</w:t>
      </w:r>
      <w:proofErr w:type="spellEnd"/>
      <w:r w:rsidR="00F2699B">
        <w:rPr>
          <w:b/>
          <w:i/>
          <w:iCs/>
        </w:rPr>
        <w:t xml:space="preserve"> </w:t>
      </w:r>
      <w:r w:rsidR="000123AA">
        <w:rPr>
          <w:b/>
          <w:i/>
          <w:iCs/>
        </w:rPr>
        <w:t xml:space="preserve"> </w:t>
      </w:r>
    </w:p>
    <w:p w:rsidR="00B21F9F" w:rsidRPr="00957945" w:rsidRDefault="00B21F9F" w:rsidP="00B21F9F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0123AA">
        <w:rPr>
          <w:b/>
          <w:iCs/>
        </w:rPr>
        <w:t xml:space="preserve"> </w:t>
      </w:r>
      <w:r w:rsidR="006A7D1B">
        <w:rPr>
          <w:b/>
          <w:iCs/>
        </w:rPr>
        <w:t xml:space="preserve">  5</w:t>
      </w:r>
      <w:r w:rsidR="000123AA">
        <w:rPr>
          <w:b/>
          <w:iCs/>
        </w:rPr>
        <w:t xml:space="preserve"> </w:t>
      </w:r>
      <w:r w:rsidRPr="00957945">
        <w:rPr>
          <w:b/>
          <w:iCs/>
        </w:rPr>
        <w:t xml:space="preserve">  </w:t>
      </w:r>
      <w:r w:rsidR="000123AA"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 w:rsidR="006A7D1B">
        <w:rPr>
          <w:b/>
          <w:iCs/>
        </w:rPr>
        <w:t xml:space="preserve">   0</w:t>
      </w:r>
      <w:r w:rsidR="000123AA">
        <w:rPr>
          <w:b/>
          <w:iCs/>
        </w:rPr>
        <w:t xml:space="preserve">     </w:t>
      </w:r>
      <w:r w:rsidRPr="00957945">
        <w:rPr>
          <w:b/>
          <w:iCs/>
        </w:rPr>
        <w:t xml:space="preserve"> Zdrželi </w:t>
      </w:r>
      <w:proofErr w:type="gramStart"/>
      <w:r w:rsidRPr="00957945">
        <w:rPr>
          <w:b/>
          <w:iCs/>
        </w:rPr>
        <w:t xml:space="preserve">se </w:t>
      </w:r>
      <w:r w:rsidR="006A7D1B">
        <w:rPr>
          <w:b/>
          <w:iCs/>
        </w:rPr>
        <w:t xml:space="preserve">   0</w:t>
      </w:r>
      <w:proofErr w:type="gramEnd"/>
    </w:p>
    <w:p w:rsidR="00B21F9F" w:rsidRPr="00957945" w:rsidRDefault="00F75745" w:rsidP="00B21F9F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F2699B">
        <w:rPr>
          <w:b/>
          <w:iCs/>
          <w:color w:val="000080"/>
        </w:rPr>
        <w:t>5/2</w:t>
      </w:r>
      <w:r w:rsidR="00B21F9F" w:rsidRPr="00957945">
        <w:rPr>
          <w:b/>
          <w:iCs/>
          <w:color w:val="000080"/>
        </w:rPr>
        <w:t xml:space="preserve"> bylo schváleno.</w:t>
      </w:r>
    </w:p>
    <w:p w:rsidR="00B21F9F" w:rsidRDefault="00B21F9F" w:rsidP="00CA3429">
      <w:pPr>
        <w:rPr>
          <w:b/>
          <w:iCs/>
        </w:rPr>
      </w:pPr>
    </w:p>
    <w:p w:rsidR="00EC7E2D" w:rsidRDefault="00EC7E2D" w:rsidP="000123AA">
      <w:pPr>
        <w:rPr>
          <w:b/>
          <w:iCs/>
        </w:rPr>
      </w:pPr>
    </w:p>
    <w:p w:rsidR="00B21F9F" w:rsidRDefault="00B21F9F" w:rsidP="00BE7181">
      <w:pPr>
        <w:pStyle w:val="Zkladntext2"/>
        <w:spacing w:after="0" w:line="240" w:lineRule="auto"/>
        <w:jc w:val="center"/>
        <w:rPr>
          <w:iCs/>
        </w:rPr>
      </w:pPr>
      <w:r w:rsidRPr="00957945">
        <w:rPr>
          <w:iCs/>
        </w:rPr>
        <w:t>*</w:t>
      </w:r>
      <w:r w:rsidRPr="00957945">
        <w:rPr>
          <w:iCs/>
        </w:rPr>
        <w:tab/>
        <w:t>*</w:t>
      </w:r>
      <w:r w:rsidRPr="00957945">
        <w:rPr>
          <w:iCs/>
        </w:rPr>
        <w:tab/>
        <w:t>*</w:t>
      </w:r>
    </w:p>
    <w:p w:rsidR="00CA3429" w:rsidRDefault="00CA3429" w:rsidP="00BE7181">
      <w:pPr>
        <w:pStyle w:val="Zkladntext2"/>
        <w:spacing w:after="0" w:line="240" w:lineRule="auto"/>
        <w:jc w:val="center"/>
        <w:rPr>
          <w:iCs/>
        </w:rPr>
      </w:pPr>
    </w:p>
    <w:p w:rsidR="009523AF" w:rsidRDefault="009523AF" w:rsidP="00BE7181">
      <w:pPr>
        <w:pStyle w:val="Zkladntext2"/>
        <w:spacing w:after="0" w:line="240" w:lineRule="auto"/>
        <w:jc w:val="center"/>
        <w:rPr>
          <w:iCs/>
        </w:rPr>
      </w:pPr>
    </w:p>
    <w:p w:rsidR="009523AF" w:rsidRDefault="009523AF" w:rsidP="00BE7181">
      <w:pPr>
        <w:pStyle w:val="Zkladntext2"/>
        <w:spacing w:after="0" w:line="240" w:lineRule="auto"/>
        <w:jc w:val="center"/>
        <w:rPr>
          <w:iCs/>
        </w:rPr>
      </w:pPr>
    </w:p>
    <w:p w:rsidR="009523AF" w:rsidRDefault="009523AF" w:rsidP="00BE7181">
      <w:pPr>
        <w:pStyle w:val="Zkladntext2"/>
        <w:spacing w:after="0" w:line="240" w:lineRule="auto"/>
        <w:jc w:val="center"/>
        <w:rPr>
          <w:iCs/>
        </w:rPr>
      </w:pPr>
    </w:p>
    <w:p w:rsidR="009523AF" w:rsidRPr="00BE7181" w:rsidRDefault="009523AF" w:rsidP="00BE7181">
      <w:pPr>
        <w:pStyle w:val="Zkladntext2"/>
        <w:spacing w:after="0" w:line="240" w:lineRule="auto"/>
        <w:jc w:val="center"/>
        <w:rPr>
          <w:iCs/>
        </w:rPr>
      </w:pPr>
    </w:p>
    <w:p w:rsidR="000123AA" w:rsidRDefault="007A086C" w:rsidP="00B21F9F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lastRenderedPageBreak/>
        <w:t xml:space="preserve">Bod II – Čerpání rozpočtu za období </w:t>
      </w:r>
      <w:proofErr w:type="gramStart"/>
      <w:r>
        <w:rPr>
          <w:b/>
          <w:iCs/>
          <w:color w:val="FF0000"/>
          <w:u w:val="single"/>
        </w:rPr>
        <w:t>01.-11.2014</w:t>
      </w:r>
      <w:proofErr w:type="gramEnd"/>
    </w:p>
    <w:p w:rsidR="00CA3429" w:rsidRDefault="00CA3429" w:rsidP="00B21F9F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CA3429" w:rsidRDefault="00CA3429" w:rsidP="00B21F9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Starosta </w:t>
      </w:r>
      <w:proofErr w:type="gramStart"/>
      <w:r>
        <w:rPr>
          <w:iCs/>
        </w:rPr>
        <w:t>předal</w:t>
      </w:r>
      <w:proofErr w:type="gramEnd"/>
      <w:r>
        <w:rPr>
          <w:iCs/>
        </w:rPr>
        <w:t xml:space="preserve"> slovo paní účetní Heleně </w:t>
      </w:r>
      <w:proofErr w:type="spellStart"/>
      <w:r>
        <w:rPr>
          <w:iCs/>
        </w:rPr>
        <w:t>Bartošákové</w:t>
      </w:r>
      <w:proofErr w:type="spellEnd"/>
      <w:r>
        <w:rPr>
          <w:iCs/>
        </w:rPr>
        <w:t xml:space="preserve"> , aby přednesla čerpání za </w:t>
      </w:r>
    </w:p>
    <w:p w:rsidR="00CA3429" w:rsidRDefault="00CA3429" w:rsidP="00B21F9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</w:t>
      </w:r>
      <w:proofErr w:type="gramStart"/>
      <w:r>
        <w:rPr>
          <w:iCs/>
        </w:rPr>
        <w:t xml:space="preserve">měsíce </w:t>
      </w:r>
      <w:r>
        <w:rPr>
          <w:b/>
          <w:iCs/>
          <w:u w:val="single"/>
        </w:rPr>
        <w:t xml:space="preserve"> </w:t>
      </w:r>
      <w:r>
        <w:rPr>
          <w:iCs/>
        </w:rPr>
        <w:t>01</w:t>
      </w:r>
      <w:proofErr w:type="gramEnd"/>
      <w:r>
        <w:rPr>
          <w:iCs/>
        </w:rPr>
        <w:t>.</w:t>
      </w:r>
      <w:r w:rsidR="009523AF">
        <w:rPr>
          <w:iCs/>
        </w:rPr>
        <w:t xml:space="preserve"> - </w:t>
      </w:r>
      <w:r>
        <w:rPr>
          <w:iCs/>
        </w:rPr>
        <w:t>11.2014.</w:t>
      </w:r>
      <w:r w:rsidR="00BE37FE">
        <w:rPr>
          <w:iCs/>
        </w:rPr>
        <w:t xml:space="preserve"> Podrobný rozpočet bude nedílnou součástí tohoto </w:t>
      </w:r>
      <w:proofErr w:type="gramStart"/>
      <w:r w:rsidR="00BE37FE">
        <w:rPr>
          <w:iCs/>
        </w:rPr>
        <w:t>zápisu .</w:t>
      </w:r>
      <w:proofErr w:type="gramEnd"/>
      <w:r>
        <w:rPr>
          <w:iCs/>
        </w:rPr>
        <w:t xml:space="preserve"> </w:t>
      </w:r>
    </w:p>
    <w:p w:rsidR="00CA3429" w:rsidRDefault="00CA3429" w:rsidP="00B21F9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Rozpočet schválená          Rozpočet po změnách     Skutečné čerpání k </w:t>
      </w:r>
      <w:proofErr w:type="gramStart"/>
      <w:r>
        <w:rPr>
          <w:iCs/>
        </w:rPr>
        <w:t>30.11.2014</w:t>
      </w:r>
      <w:proofErr w:type="gramEnd"/>
    </w:p>
    <w:p w:rsidR="00CA3429" w:rsidRDefault="00CA3429" w:rsidP="00B21F9F">
      <w:pPr>
        <w:pStyle w:val="Zkladntext2"/>
        <w:spacing w:after="0" w:line="240" w:lineRule="auto"/>
        <w:jc w:val="both"/>
        <w:rPr>
          <w:iCs/>
        </w:rPr>
      </w:pPr>
    </w:p>
    <w:p w:rsidR="00CA3429" w:rsidRDefault="00CA3429" w:rsidP="00B21F9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Příjmy   1.878.966,--          2.029.271,--                    1.929.758,08    </w:t>
      </w:r>
      <w:r w:rsidR="009523AF">
        <w:rPr>
          <w:iCs/>
        </w:rPr>
        <w:t xml:space="preserve">          </w:t>
      </w:r>
      <w:r>
        <w:rPr>
          <w:iCs/>
        </w:rPr>
        <w:t xml:space="preserve">   95%</w:t>
      </w:r>
    </w:p>
    <w:p w:rsidR="00CA3429" w:rsidRDefault="00CA3429" w:rsidP="00B21F9F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iCs/>
        </w:rPr>
        <w:t xml:space="preserve">Výdaje  </w:t>
      </w:r>
      <w:r w:rsidR="009523AF">
        <w:rPr>
          <w:iCs/>
        </w:rPr>
        <w:t xml:space="preserve">1.878.966,--           2.029.271,--                    1.545.490,--                  76,16% </w:t>
      </w:r>
      <w:r>
        <w:rPr>
          <w:iCs/>
        </w:rPr>
        <w:t xml:space="preserve">    </w:t>
      </w:r>
      <w:r>
        <w:rPr>
          <w:b/>
          <w:iCs/>
          <w:u w:val="single"/>
        </w:rPr>
        <w:t xml:space="preserve">         </w:t>
      </w:r>
      <w:r>
        <w:rPr>
          <w:b/>
          <w:iCs/>
          <w:color w:val="FF0000"/>
          <w:u w:val="single"/>
        </w:rPr>
        <w:t xml:space="preserve">         </w:t>
      </w:r>
    </w:p>
    <w:p w:rsidR="009523AF" w:rsidRDefault="009523AF" w:rsidP="00B21F9F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9523AF" w:rsidRPr="00957945" w:rsidRDefault="009523AF" w:rsidP="009523AF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9523AF" w:rsidRDefault="009523AF" w:rsidP="009523AF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schvaluje  čerpání rozpočtu za </w:t>
      </w:r>
      <w:proofErr w:type="gramStart"/>
      <w:r>
        <w:rPr>
          <w:b/>
          <w:i/>
          <w:iCs/>
        </w:rPr>
        <w:t>01.-11.2014</w:t>
      </w:r>
      <w:proofErr w:type="gramEnd"/>
      <w:r>
        <w:rPr>
          <w:b/>
          <w:i/>
          <w:iCs/>
        </w:rPr>
        <w:t xml:space="preserve"> ve výši Skutečné čerpání : Příjmy celkem 1.929.758,08 Kč čerpání na 95,10% a </w:t>
      </w:r>
    </w:p>
    <w:p w:rsidR="009523AF" w:rsidRDefault="009523AF" w:rsidP="009523AF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Skutečné </w:t>
      </w:r>
      <w:proofErr w:type="gramStart"/>
      <w:r>
        <w:rPr>
          <w:b/>
          <w:i/>
          <w:iCs/>
        </w:rPr>
        <w:t>čerpání : Výdaje</w:t>
      </w:r>
      <w:proofErr w:type="gramEnd"/>
      <w:r>
        <w:rPr>
          <w:b/>
          <w:i/>
          <w:iCs/>
        </w:rPr>
        <w:t xml:space="preserve"> celkem 1.545.490,--Kč  čerpání na 76,16%</w:t>
      </w:r>
    </w:p>
    <w:p w:rsidR="009523AF" w:rsidRPr="00957945" w:rsidRDefault="009523AF" w:rsidP="009523AF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9523AF" w:rsidRPr="00957945" w:rsidRDefault="009523AF" w:rsidP="009523AF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</w:t>
      </w:r>
      <w:r w:rsidR="006A7D1B">
        <w:rPr>
          <w:b/>
          <w:iCs/>
        </w:rPr>
        <w:t xml:space="preserve">  5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 w:rsidR="006A7D1B">
        <w:rPr>
          <w:b/>
          <w:iCs/>
        </w:rPr>
        <w:t xml:space="preserve">    0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Zdrželi </w:t>
      </w:r>
      <w:proofErr w:type="gramStart"/>
      <w:r w:rsidRPr="00957945">
        <w:rPr>
          <w:b/>
          <w:iCs/>
        </w:rPr>
        <w:t xml:space="preserve">se </w:t>
      </w:r>
      <w:r w:rsidR="006A7D1B">
        <w:rPr>
          <w:b/>
          <w:iCs/>
        </w:rPr>
        <w:t xml:space="preserve">   0</w:t>
      </w:r>
      <w:proofErr w:type="gramEnd"/>
    </w:p>
    <w:p w:rsidR="009523AF" w:rsidRPr="00957945" w:rsidRDefault="009523AF" w:rsidP="009523AF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6/2</w:t>
      </w:r>
      <w:r w:rsidRPr="00957945">
        <w:rPr>
          <w:b/>
          <w:iCs/>
          <w:color w:val="000080"/>
        </w:rPr>
        <w:t xml:space="preserve"> bylo schváleno.</w:t>
      </w:r>
    </w:p>
    <w:p w:rsidR="009523AF" w:rsidRPr="00CA3429" w:rsidRDefault="009523AF" w:rsidP="00B21F9F">
      <w:pPr>
        <w:pStyle w:val="Zkladntext2"/>
        <w:spacing w:after="0" w:line="240" w:lineRule="auto"/>
        <w:jc w:val="both"/>
        <w:rPr>
          <w:iCs/>
          <w:color w:val="FF0000"/>
        </w:rPr>
      </w:pPr>
    </w:p>
    <w:p w:rsidR="007A086C" w:rsidRDefault="007A086C" w:rsidP="00B21F9F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III – rozpočtové opatření č. 4</w:t>
      </w:r>
    </w:p>
    <w:p w:rsidR="009523AF" w:rsidRDefault="009523AF" w:rsidP="00B21F9F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1D408A" w:rsidRDefault="00BE37FE" w:rsidP="00B21F9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Bude sestaveno rozpočtové opatření č. 4  k  </w:t>
      </w:r>
      <w:proofErr w:type="gramStart"/>
      <w:r>
        <w:rPr>
          <w:iCs/>
        </w:rPr>
        <w:t>31.12.2014</w:t>
      </w:r>
      <w:proofErr w:type="gramEnd"/>
      <w:r>
        <w:rPr>
          <w:iCs/>
        </w:rPr>
        <w:t xml:space="preserve">. </w:t>
      </w:r>
      <w:r w:rsidR="001D408A">
        <w:rPr>
          <w:iCs/>
        </w:rPr>
        <w:t>Rozpočtové opatření jako</w:t>
      </w:r>
    </w:p>
    <w:p w:rsidR="001D408A" w:rsidRDefault="001D408A" w:rsidP="00B21F9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p</w:t>
      </w:r>
      <w:r w:rsidR="00BE37FE">
        <w:rPr>
          <w:iCs/>
        </w:rPr>
        <w:t xml:space="preserve">říloha bude nedílnou součástí tohoto </w:t>
      </w:r>
      <w:proofErr w:type="gramStart"/>
      <w:r w:rsidR="00BE37FE">
        <w:rPr>
          <w:iCs/>
        </w:rPr>
        <w:t>zápisu .</w:t>
      </w:r>
      <w:proofErr w:type="gramEnd"/>
    </w:p>
    <w:p w:rsidR="00BE37FE" w:rsidRPr="009523AF" w:rsidRDefault="00BE37FE" w:rsidP="00B21F9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</w:t>
      </w:r>
    </w:p>
    <w:p w:rsidR="00BE37FE" w:rsidRPr="00957945" w:rsidRDefault="00BE37FE" w:rsidP="00BE37FE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BE37FE" w:rsidRDefault="00BE37FE" w:rsidP="00BE37FE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ukládá starostovi obce aby RO č 4 schválil jako celek k datu </w:t>
      </w:r>
      <w:proofErr w:type="gramStart"/>
      <w:r>
        <w:rPr>
          <w:b/>
          <w:i/>
          <w:iCs/>
        </w:rPr>
        <w:t>31.12.2014</w:t>
      </w:r>
      <w:proofErr w:type="gramEnd"/>
      <w:r>
        <w:rPr>
          <w:b/>
          <w:i/>
          <w:iCs/>
        </w:rPr>
        <w:t xml:space="preserve">. </w:t>
      </w:r>
    </w:p>
    <w:p w:rsidR="00BE37FE" w:rsidRPr="00957945" w:rsidRDefault="00BE37FE" w:rsidP="00BE37FE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BE37FE" w:rsidRPr="00957945" w:rsidRDefault="00BE37FE" w:rsidP="00BE37FE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</w:t>
      </w:r>
      <w:r w:rsidR="006A7D1B">
        <w:rPr>
          <w:b/>
          <w:iCs/>
        </w:rPr>
        <w:t xml:space="preserve">  5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 w:rsidR="006A7D1B">
        <w:rPr>
          <w:b/>
          <w:iCs/>
        </w:rPr>
        <w:t xml:space="preserve">    0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Zdrželi </w:t>
      </w:r>
      <w:proofErr w:type="gramStart"/>
      <w:r w:rsidRPr="00957945">
        <w:rPr>
          <w:b/>
          <w:iCs/>
        </w:rPr>
        <w:t xml:space="preserve">se </w:t>
      </w:r>
      <w:r w:rsidR="006A7D1B">
        <w:rPr>
          <w:b/>
          <w:iCs/>
        </w:rPr>
        <w:t xml:space="preserve">   0</w:t>
      </w:r>
      <w:proofErr w:type="gramEnd"/>
    </w:p>
    <w:p w:rsidR="00BE37FE" w:rsidRPr="00957945" w:rsidRDefault="00BE37FE" w:rsidP="00BE37FE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7/2</w:t>
      </w:r>
      <w:r w:rsidRPr="00957945">
        <w:rPr>
          <w:b/>
          <w:iCs/>
          <w:color w:val="000080"/>
        </w:rPr>
        <w:t xml:space="preserve"> bylo schváleno.</w:t>
      </w:r>
    </w:p>
    <w:p w:rsidR="009523AF" w:rsidRPr="009523AF" w:rsidRDefault="009523AF" w:rsidP="00B21F9F">
      <w:pPr>
        <w:pStyle w:val="Zkladntext2"/>
        <w:spacing w:after="0" w:line="240" w:lineRule="auto"/>
        <w:jc w:val="both"/>
        <w:rPr>
          <w:iCs/>
          <w:color w:val="FF0000"/>
        </w:rPr>
      </w:pPr>
    </w:p>
    <w:p w:rsidR="007A086C" w:rsidRDefault="007A086C" w:rsidP="00B21F9F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IV – Návrh rozpočtu na rok 2015</w:t>
      </w:r>
    </w:p>
    <w:p w:rsidR="00BE37FE" w:rsidRDefault="00BE37FE" w:rsidP="00B21F9F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BE37FE" w:rsidRDefault="00BE37FE" w:rsidP="00BE37FE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Starosta </w:t>
      </w:r>
      <w:proofErr w:type="gramStart"/>
      <w:r>
        <w:rPr>
          <w:iCs/>
        </w:rPr>
        <w:t>předal</w:t>
      </w:r>
      <w:proofErr w:type="gramEnd"/>
      <w:r>
        <w:rPr>
          <w:iCs/>
        </w:rPr>
        <w:t xml:space="preserve"> slovo paní účetní Heleně </w:t>
      </w:r>
      <w:proofErr w:type="spellStart"/>
      <w:r>
        <w:rPr>
          <w:iCs/>
        </w:rPr>
        <w:t>Bartošákové</w:t>
      </w:r>
      <w:proofErr w:type="spellEnd"/>
      <w:r>
        <w:rPr>
          <w:iCs/>
        </w:rPr>
        <w:t xml:space="preserve"> , aby přednesla návrh rozpočtu    </w:t>
      </w:r>
    </w:p>
    <w:p w:rsidR="00BE37FE" w:rsidRDefault="00BE37FE" w:rsidP="00BE37FE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na rok </w:t>
      </w:r>
      <w:proofErr w:type="gramStart"/>
      <w:r>
        <w:rPr>
          <w:iCs/>
        </w:rPr>
        <w:t>2015 .</w:t>
      </w:r>
      <w:r w:rsidR="001D408A">
        <w:rPr>
          <w:iCs/>
        </w:rPr>
        <w:t xml:space="preserve"> Návrh</w:t>
      </w:r>
      <w:proofErr w:type="gramEnd"/>
      <w:r w:rsidR="001D408A">
        <w:rPr>
          <w:iCs/>
        </w:rPr>
        <w:t xml:space="preserve"> rozpočtu bude nedílnou přílohou tohoto zápisu . </w:t>
      </w:r>
      <w:r>
        <w:rPr>
          <w:iCs/>
        </w:rPr>
        <w:t xml:space="preserve">    </w:t>
      </w:r>
    </w:p>
    <w:p w:rsidR="001D408A" w:rsidRPr="006D374C" w:rsidRDefault="001D408A" w:rsidP="001D408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Příjmy   1.992.535,--     </w:t>
      </w:r>
      <w:r w:rsidR="006D374C">
        <w:rPr>
          <w:iCs/>
        </w:rPr>
        <w:t xml:space="preserve">a </w:t>
      </w:r>
      <w:r>
        <w:rPr>
          <w:iCs/>
        </w:rPr>
        <w:t xml:space="preserve">       Výdaje  1.992.535,--               </w:t>
      </w:r>
      <w:r>
        <w:rPr>
          <w:b/>
          <w:iCs/>
          <w:u w:val="single"/>
        </w:rPr>
        <w:t xml:space="preserve">         </w:t>
      </w:r>
      <w:r>
        <w:rPr>
          <w:b/>
          <w:iCs/>
          <w:color w:val="FF0000"/>
          <w:u w:val="single"/>
        </w:rPr>
        <w:t xml:space="preserve">         </w:t>
      </w:r>
    </w:p>
    <w:p w:rsidR="001D408A" w:rsidRDefault="001D408A" w:rsidP="001D408A">
      <w:pPr>
        <w:ind w:firstLine="708"/>
        <w:jc w:val="both"/>
        <w:rPr>
          <w:b/>
          <w:i/>
          <w:iCs/>
          <w:u w:val="single"/>
        </w:rPr>
      </w:pPr>
    </w:p>
    <w:p w:rsidR="001D408A" w:rsidRPr="00957945" w:rsidRDefault="001D408A" w:rsidP="001D408A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1D408A" w:rsidRDefault="001D408A" w:rsidP="001D408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návrh</w:t>
      </w:r>
      <w:proofErr w:type="gramEnd"/>
      <w:r>
        <w:rPr>
          <w:b/>
          <w:i/>
          <w:iCs/>
        </w:rPr>
        <w:t xml:space="preserve"> rozpočtu na rok 2015</w:t>
      </w:r>
      <w:r w:rsidR="006A7D1B">
        <w:rPr>
          <w:b/>
          <w:i/>
          <w:iCs/>
        </w:rPr>
        <w:t xml:space="preserve"> </w:t>
      </w:r>
      <w:r>
        <w:rPr>
          <w:b/>
          <w:i/>
          <w:iCs/>
        </w:rPr>
        <w:t xml:space="preserve">a to ve  výši  Příjmy celkem 1.992.535,-- Kč </w:t>
      </w:r>
    </w:p>
    <w:p w:rsidR="001D408A" w:rsidRDefault="001D408A" w:rsidP="001D408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Výdaje celkem 1.992.535,--Kč </w:t>
      </w:r>
    </w:p>
    <w:p w:rsidR="001D408A" w:rsidRPr="00957945" w:rsidRDefault="001D408A" w:rsidP="001D408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1D408A" w:rsidRPr="00957945" w:rsidRDefault="001D408A" w:rsidP="001D408A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</w:t>
      </w:r>
      <w:r w:rsidR="006A7D1B">
        <w:rPr>
          <w:b/>
          <w:iCs/>
        </w:rPr>
        <w:t xml:space="preserve">   4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 w:rsidR="006A7D1B">
        <w:rPr>
          <w:b/>
          <w:iCs/>
        </w:rPr>
        <w:t xml:space="preserve">   0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Zdrželi </w:t>
      </w:r>
      <w:proofErr w:type="gramStart"/>
      <w:r w:rsidRPr="00957945">
        <w:rPr>
          <w:b/>
          <w:iCs/>
        </w:rPr>
        <w:t xml:space="preserve">se </w:t>
      </w:r>
      <w:r w:rsidR="006A7D1B">
        <w:rPr>
          <w:b/>
          <w:iCs/>
        </w:rPr>
        <w:t xml:space="preserve">    1</w:t>
      </w:r>
      <w:proofErr w:type="gramEnd"/>
    </w:p>
    <w:p w:rsidR="001D408A" w:rsidRPr="00957945" w:rsidRDefault="001D408A" w:rsidP="001D408A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8/2</w:t>
      </w:r>
      <w:r w:rsidRPr="00957945">
        <w:rPr>
          <w:b/>
          <w:iCs/>
          <w:color w:val="000080"/>
        </w:rPr>
        <w:t xml:space="preserve"> bylo schváleno.</w:t>
      </w:r>
    </w:p>
    <w:p w:rsidR="00BE37FE" w:rsidRPr="00BE37FE" w:rsidRDefault="00BE37FE" w:rsidP="00B21F9F">
      <w:pPr>
        <w:pStyle w:val="Zkladntext2"/>
        <w:spacing w:after="0" w:line="240" w:lineRule="auto"/>
        <w:jc w:val="both"/>
        <w:rPr>
          <w:iCs/>
          <w:color w:val="FF0000"/>
        </w:rPr>
      </w:pPr>
    </w:p>
    <w:p w:rsidR="007A086C" w:rsidRDefault="007A086C" w:rsidP="00B21F9F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V  - Návrh rozpočtu </w:t>
      </w:r>
      <w:proofErr w:type="spellStart"/>
      <w:r>
        <w:rPr>
          <w:b/>
          <w:iCs/>
          <w:color w:val="FF0000"/>
          <w:u w:val="single"/>
        </w:rPr>
        <w:t>mikroregion</w:t>
      </w:r>
      <w:proofErr w:type="spellEnd"/>
      <w:r>
        <w:rPr>
          <w:b/>
          <w:iCs/>
          <w:color w:val="FF0000"/>
          <w:u w:val="single"/>
        </w:rPr>
        <w:t xml:space="preserve"> Slezská </w:t>
      </w:r>
      <w:proofErr w:type="spellStart"/>
      <w:r>
        <w:rPr>
          <w:b/>
          <w:iCs/>
          <w:color w:val="FF0000"/>
          <w:u w:val="single"/>
        </w:rPr>
        <w:t>Harta</w:t>
      </w:r>
      <w:proofErr w:type="spellEnd"/>
      <w:r>
        <w:rPr>
          <w:b/>
          <w:iCs/>
          <w:color w:val="FF0000"/>
          <w:u w:val="single"/>
        </w:rPr>
        <w:t xml:space="preserve"> na rok 2015</w:t>
      </w:r>
    </w:p>
    <w:p w:rsidR="001D408A" w:rsidRDefault="001D408A" w:rsidP="00B21F9F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1D408A" w:rsidRDefault="001D408A" w:rsidP="001D408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 Starosta </w:t>
      </w:r>
      <w:proofErr w:type="gramStart"/>
      <w:r>
        <w:rPr>
          <w:iCs/>
        </w:rPr>
        <w:t>předal</w:t>
      </w:r>
      <w:proofErr w:type="gramEnd"/>
      <w:r>
        <w:rPr>
          <w:iCs/>
        </w:rPr>
        <w:t xml:space="preserve"> slovo paní účetní Heleně </w:t>
      </w:r>
      <w:proofErr w:type="spellStart"/>
      <w:r>
        <w:rPr>
          <w:iCs/>
        </w:rPr>
        <w:t>Bartošákové</w:t>
      </w:r>
      <w:proofErr w:type="spellEnd"/>
      <w:r>
        <w:rPr>
          <w:iCs/>
        </w:rPr>
        <w:t xml:space="preserve"> , aby přednesla návrh rozpočtu    </w:t>
      </w:r>
    </w:p>
    <w:p w:rsidR="001D408A" w:rsidRDefault="001D408A" w:rsidP="001D408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na rok 2015 pro </w:t>
      </w:r>
      <w:proofErr w:type="spellStart"/>
      <w:r>
        <w:rPr>
          <w:iCs/>
        </w:rPr>
        <w:t>Mikroregion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Slezká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Harta</w:t>
      </w:r>
      <w:proofErr w:type="spellEnd"/>
      <w:r>
        <w:rPr>
          <w:iCs/>
        </w:rPr>
        <w:t xml:space="preserve">. Návrh rozpočtu bude nedílnou přílohou    </w:t>
      </w:r>
    </w:p>
    <w:p w:rsidR="001D408A" w:rsidRDefault="001D408A" w:rsidP="001D408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tohoto </w:t>
      </w:r>
      <w:proofErr w:type="gramStart"/>
      <w:r>
        <w:rPr>
          <w:iCs/>
        </w:rPr>
        <w:t>zápisu .</w:t>
      </w:r>
      <w:proofErr w:type="gramEnd"/>
      <w:r>
        <w:rPr>
          <w:iCs/>
        </w:rPr>
        <w:t xml:space="preserve"> </w:t>
      </w:r>
    </w:p>
    <w:p w:rsidR="001D408A" w:rsidRPr="006D374C" w:rsidRDefault="001D408A" w:rsidP="001D408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Příjmy   </w:t>
      </w:r>
      <w:r w:rsidR="006A7D1B">
        <w:rPr>
          <w:iCs/>
        </w:rPr>
        <w:t>1.160</w:t>
      </w:r>
      <w:r>
        <w:rPr>
          <w:iCs/>
        </w:rPr>
        <w:t>.</w:t>
      </w:r>
      <w:r w:rsidR="006A7D1B">
        <w:rPr>
          <w:iCs/>
        </w:rPr>
        <w:t>118</w:t>
      </w:r>
      <w:r>
        <w:rPr>
          <w:iCs/>
        </w:rPr>
        <w:t xml:space="preserve">,--          </w:t>
      </w:r>
      <w:r w:rsidR="006D374C">
        <w:rPr>
          <w:iCs/>
        </w:rPr>
        <w:t xml:space="preserve">a  </w:t>
      </w:r>
      <w:r>
        <w:rPr>
          <w:iCs/>
        </w:rPr>
        <w:t xml:space="preserve"> Výdaje  </w:t>
      </w:r>
      <w:r w:rsidR="006A7D1B">
        <w:rPr>
          <w:iCs/>
        </w:rPr>
        <w:t>1.160</w:t>
      </w:r>
      <w:r>
        <w:rPr>
          <w:iCs/>
        </w:rPr>
        <w:t>.</w:t>
      </w:r>
      <w:r w:rsidR="006A7D1B">
        <w:rPr>
          <w:iCs/>
        </w:rPr>
        <w:t>118</w:t>
      </w:r>
      <w:r>
        <w:rPr>
          <w:iCs/>
        </w:rPr>
        <w:t xml:space="preserve">,--               </w:t>
      </w:r>
      <w:r>
        <w:rPr>
          <w:b/>
          <w:iCs/>
          <w:u w:val="single"/>
        </w:rPr>
        <w:t xml:space="preserve">         </w:t>
      </w:r>
      <w:r>
        <w:rPr>
          <w:b/>
          <w:iCs/>
          <w:color w:val="FF0000"/>
          <w:u w:val="single"/>
        </w:rPr>
        <w:t xml:space="preserve">         </w:t>
      </w:r>
    </w:p>
    <w:p w:rsidR="006D374C" w:rsidRDefault="006D374C" w:rsidP="006D374C">
      <w:pPr>
        <w:ind w:firstLine="708"/>
        <w:jc w:val="both"/>
        <w:rPr>
          <w:b/>
          <w:i/>
          <w:iCs/>
          <w:u w:val="single"/>
        </w:rPr>
      </w:pPr>
    </w:p>
    <w:p w:rsidR="006D374C" w:rsidRDefault="006D374C" w:rsidP="006D374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lastRenderedPageBreak/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bere na vědomí návrh rozpočtu na rok 2015a to </w:t>
      </w:r>
      <w:proofErr w:type="gramStart"/>
      <w:r>
        <w:rPr>
          <w:b/>
          <w:i/>
          <w:iCs/>
        </w:rPr>
        <w:t>ve  výši</w:t>
      </w:r>
      <w:proofErr w:type="gramEnd"/>
      <w:r>
        <w:rPr>
          <w:b/>
          <w:i/>
          <w:iCs/>
        </w:rPr>
        <w:t xml:space="preserve">  Příjmy celkem </w:t>
      </w:r>
      <w:r w:rsidR="006A7D1B">
        <w:rPr>
          <w:b/>
          <w:i/>
          <w:iCs/>
        </w:rPr>
        <w:t>1.160</w:t>
      </w:r>
      <w:r>
        <w:rPr>
          <w:b/>
          <w:i/>
          <w:iCs/>
        </w:rPr>
        <w:t>.</w:t>
      </w:r>
      <w:r w:rsidR="006A7D1B">
        <w:rPr>
          <w:b/>
          <w:i/>
          <w:iCs/>
        </w:rPr>
        <w:t>118</w:t>
      </w:r>
      <w:r>
        <w:rPr>
          <w:b/>
          <w:i/>
          <w:iCs/>
        </w:rPr>
        <w:t xml:space="preserve">,-- Kč a   Výdaje celkem </w:t>
      </w:r>
      <w:r w:rsidR="006A7D1B">
        <w:rPr>
          <w:b/>
          <w:i/>
          <w:iCs/>
        </w:rPr>
        <w:t>1.160</w:t>
      </w:r>
      <w:r>
        <w:rPr>
          <w:b/>
          <w:i/>
          <w:iCs/>
        </w:rPr>
        <w:t>.</w:t>
      </w:r>
      <w:r w:rsidR="006A7D1B">
        <w:rPr>
          <w:b/>
          <w:i/>
          <w:iCs/>
        </w:rPr>
        <w:t>118</w:t>
      </w:r>
      <w:r>
        <w:rPr>
          <w:b/>
          <w:i/>
          <w:iCs/>
        </w:rPr>
        <w:t xml:space="preserve">,--Kč </w:t>
      </w:r>
    </w:p>
    <w:p w:rsidR="006D374C" w:rsidRPr="00957945" w:rsidRDefault="006D374C" w:rsidP="006D374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1D408A" w:rsidRPr="006D374C" w:rsidRDefault="001D408A" w:rsidP="00B21F9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 </w:t>
      </w:r>
    </w:p>
    <w:p w:rsidR="007A086C" w:rsidRDefault="007A086C" w:rsidP="00B21F9F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VI – </w:t>
      </w:r>
      <w:proofErr w:type="spellStart"/>
      <w:r>
        <w:rPr>
          <w:b/>
          <w:iCs/>
          <w:color w:val="FF0000"/>
          <w:u w:val="single"/>
        </w:rPr>
        <w:t>Výhlášení</w:t>
      </w:r>
      <w:proofErr w:type="spellEnd"/>
      <w:r>
        <w:rPr>
          <w:b/>
          <w:iCs/>
          <w:color w:val="FF0000"/>
          <w:u w:val="single"/>
        </w:rPr>
        <w:t xml:space="preserve"> záměru na prodej pozemků 99/1 </w:t>
      </w:r>
      <w:r w:rsidR="006A7D1B">
        <w:rPr>
          <w:b/>
          <w:iCs/>
          <w:color w:val="FF0000"/>
          <w:u w:val="single"/>
        </w:rPr>
        <w:t>a 99/3</w:t>
      </w:r>
      <w:r>
        <w:rPr>
          <w:b/>
          <w:iCs/>
          <w:color w:val="FF0000"/>
          <w:u w:val="single"/>
        </w:rPr>
        <w:t xml:space="preserve"> </w:t>
      </w:r>
    </w:p>
    <w:p w:rsidR="006D374C" w:rsidRDefault="006D374C" w:rsidP="00B21F9F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6D374C" w:rsidRDefault="006D374C" w:rsidP="00B21F9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Byla podána žádost na odkup pozemků paní Ivanou </w:t>
      </w:r>
      <w:proofErr w:type="spellStart"/>
      <w:r>
        <w:rPr>
          <w:iCs/>
        </w:rPr>
        <w:t>Kutlákovou</w:t>
      </w:r>
      <w:proofErr w:type="spellEnd"/>
      <w:r>
        <w:rPr>
          <w:iCs/>
        </w:rPr>
        <w:t xml:space="preserve"> a Rudolfem </w:t>
      </w:r>
    </w:p>
    <w:p w:rsidR="006D374C" w:rsidRDefault="006D374C" w:rsidP="00B21F9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  <w:proofErr w:type="gramStart"/>
      <w:r>
        <w:rPr>
          <w:iCs/>
        </w:rPr>
        <w:t>Kopeckým  na</w:t>
      </w:r>
      <w:proofErr w:type="gramEnd"/>
      <w:r>
        <w:rPr>
          <w:iCs/>
        </w:rPr>
        <w:t xml:space="preserve"> parcelu č. 99/1 ve výměře 494 m2 vedeno na KÚ jako orná půda a </w:t>
      </w:r>
    </w:p>
    <w:p w:rsidR="006A7D1B" w:rsidRDefault="006D374C" w:rsidP="00B21F9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parcelu 99/3 ve výměře 61m2 vedená na KÚ  jako ostatní </w:t>
      </w:r>
      <w:proofErr w:type="gramStart"/>
      <w:r>
        <w:rPr>
          <w:iCs/>
        </w:rPr>
        <w:t>plocha .</w:t>
      </w:r>
      <w:r w:rsidR="006A7D1B">
        <w:rPr>
          <w:iCs/>
        </w:rPr>
        <w:t xml:space="preserve"> Parcela</w:t>
      </w:r>
      <w:proofErr w:type="gramEnd"/>
      <w:r w:rsidR="006A7D1B">
        <w:rPr>
          <w:iCs/>
        </w:rPr>
        <w:t xml:space="preserve"> 99/3o </w:t>
      </w:r>
    </w:p>
    <w:p w:rsidR="006D374C" w:rsidRDefault="006A7D1B" w:rsidP="00B21F9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výměře 61 m2 je součástí žádosti na scelení </w:t>
      </w:r>
      <w:proofErr w:type="gramStart"/>
      <w:r>
        <w:rPr>
          <w:iCs/>
        </w:rPr>
        <w:t xml:space="preserve">parcel </w:t>
      </w:r>
      <w:r w:rsidR="00221B4A">
        <w:rPr>
          <w:iCs/>
        </w:rPr>
        <w:t>, tak</w:t>
      </w:r>
      <w:proofErr w:type="gramEnd"/>
      <w:r w:rsidR="00221B4A">
        <w:rPr>
          <w:iCs/>
        </w:rPr>
        <w:t xml:space="preserve"> je  k prodeji zamítnuta . </w:t>
      </w:r>
    </w:p>
    <w:p w:rsidR="00221B4A" w:rsidRDefault="00381E68" w:rsidP="00B21F9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Na základě této žádosti bude vyhlášen záměr na prodej výše uveden</w:t>
      </w:r>
      <w:r w:rsidR="00221B4A">
        <w:rPr>
          <w:iCs/>
        </w:rPr>
        <w:t xml:space="preserve">ého </w:t>
      </w:r>
      <w:r>
        <w:rPr>
          <w:iCs/>
        </w:rPr>
        <w:t xml:space="preserve">pozemků </w:t>
      </w:r>
      <w:r w:rsidR="00221B4A">
        <w:rPr>
          <w:iCs/>
        </w:rPr>
        <w:t xml:space="preserve">a to </w:t>
      </w:r>
    </w:p>
    <w:p w:rsidR="00381E68" w:rsidRDefault="00221B4A" w:rsidP="00B21F9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parcela č. 99/1</w:t>
      </w:r>
      <w:r w:rsidR="00381E68">
        <w:rPr>
          <w:iCs/>
        </w:rPr>
        <w:t xml:space="preserve">. </w:t>
      </w:r>
    </w:p>
    <w:p w:rsidR="00381E68" w:rsidRDefault="00381E68" w:rsidP="00381E68">
      <w:pPr>
        <w:ind w:firstLine="708"/>
        <w:jc w:val="both"/>
        <w:rPr>
          <w:b/>
          <w:i/>
          <w:iCs/>
          <w:u w:val="single"/>
        </w:rPr>
      </w:pPr>
    </w:p>
    <w:p w:rsidR="00381E68" w:rsidRPr="00957945" w:rsidRDefault="00381E68" w:rsidP="00381E68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381E68" w:rsidRDefault="00381E68" w:rsidP="00381E68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vyhlášení</w:t>
      </w:r>
      <w:proofErr w:type="gramEnd"/>
      <w:r>
        <w:rPr>
          <w:b/>
          <w:i/>
          <w:iCs/>
        </w:rPr>
        <w:t xml:space="preserve"> záměru na prodej pozemku parcela č. 99/1</w:t>
      </w:r>
      <w:r w:rsidR="00221B4A">
        <w:rPr>
          <w:b/>
          <w:i/>
          <w:iCs/>
        </w:rPr>
        <w:t xml:space="preserve"> </w:t>
      </w:r>
      <w:r>
        <w:rPr>
          <w:b/>
          <w:i/>
          <w:iCs/>
        </w:rPr>
        <w:t xml:space="preserve">o výměře 494 m2  </w:t>
      </w:r>
    </w:p>
    <w:p w:rsidR="00381E68" w:rsidRPr="00957945" w:rsidRDefault="00381E68" w:rsidP="00381E68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381E68" w:rsidRPr="00957945" w:rsidRDefault="00381E68" w:rsidP="00381E68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</w:t>
      </w:r>
      <w:r w:rsidR="00221B4A">
        <w:rPr>
          <w:b/>
          <w:iCs/>
        </w:rPr>
        <w:t>5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 w:rsidR="00221B4A">
        <w:rPr>
          <w:b/>
          <w:iCs/>
        </w:rPr>
        <w:t xml:space="preserve">  0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Zdrželi </w:t>
      </w:r>
      <w:proofErr w:type="gramStart"/>
      <w:r w:rsidRPr="00957945">
        <w:rPr>
          <w:b/>
          <w:iCs/>
        </w:rPr>
        <w:t xml:space="preserve">se </w:t>
      </w:r>
      <w:r w:rsidR="00221B4A">
        <w:rPr>
          <w:b/>
          <w:iCs/>
        </w:rPr>
        <w:t xml:space="preserve">  0</w:t>
      </w:r>
      <w:proofErr w:type="gramEnd"/>
    </w:p>
    <w:p w:rsidR="00381E68" w:rsidRPr="00957945" w:rsidRDefault="00381E68" w:rsidP="00381E68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415DF4">
        <w:rPr>
          <w:b/>
          <w:iCs/>
          <w:color w:val="000080"/>
        </w:rPr>
        <w:t>9</w:t>
      </w:r>
      <w:r>
        <w:rPr>
          <w:b/>
          <w:iCs/>
          <w:color w:val="000080"/>
        </w:rPr>
        <w:t>/2</w:t>
      </w:r>
      <w:r w:rsidRPr="00957945">
        <w:rPr>
          <w:b/>
          <w:iCs/>
          <w:color w:val="000080"/>
        </w:rPr>
        <w:t xml:space="preserve"> bylo schváleno.</w:t>
      </w:r>
    </w:p>
    <w:p w:rsidR="00381E68" w:rsidRDefault="00381E68" w:rsidP="00381E68">
      <w:pPr>
        <w:pStyle w:val="Zkladntext2"/>
        <w:spacing w:after="0" w:line="240" w:lineRule="auto"/>
        <w:jc w:val="both"/>
        <w:rPr>
          <w:iCs/>
        </w:rPr>
      </w:pPr>
    </w:p>
    <w:p w:rsidR="00381E68" w:rsidRDefault="00381E68" w:rsidP="00381E6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VI</w:t>
      </w:r>
      <w:r w:rsidR="0014439F">
        <w:rPr>
          <w:b/>
          <w:iCs/>
          <w:color w:val="FF0000"/>
          <w:u w:val="single"/>
        </w:rPr>
        <w:t>I</w:t>
      </w:r>
      <w:r>
        <w:rPr>
          <w:b/>
          <w:iCs/>
          <w:color w:val="FF0000"/>
          <w:u w:val="single"/>
        </w:rPr>
        <w:t xml:space="preserve"> – </w:t>
      </w:r>
      <w:r w:rsidRPr="00381E68">
        <w:rPr>
          <w:b/>
          <w:iCs/>
          <w:color w:val="FF0000"/>
          <w:u w:val="single"/>
        </w:rPr>
        <w:t>OZV</w:t>
      </w:r>
      <w:r>
        <w:rPr>
          <w:b/>
          <w:iCs/>
          <w:color w:val="FF0000"/>
          <w:u w:val="single"/>
        </w:rPr>
        <w:t xml:space="preserve"> </w:t>
      </w:r>
      <w:r w:rsidRPr="00381E68">
        <w:rPr>
          <w:b/>
          <w:iCs/>
          <w:color w:val="FF0000"/>
          <w:u w:val="single"/>
        </w:rPr>
        <w:t>č.03/2013 o místních poplatcích za svoz komunálního odpadu-dodatek</w:t>
      </w:r>
    </w:p>
    <w:p w:rsidR="00381E68" w:rsidRDefault="00381E68" w:rsidP="00381E6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81E68" w:rsidRDefault="00381E68" w:rsidP="00381E68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Na základě skutečných nákladů za rok 2014 za odvoz komunálního odpadu byl </w:t>
      </w:r>
    </w:p>
    <w:p w:rsidR="00381E68" w:rsidRDefault="00381E68" w:rsidP="00381E68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proveden </w:t>
      </w:r>
      <w:proofErr w:type="gramStart"/>
      <w:r>
        <w:rPr>
          <w:iCs/>
        </w:rPr>
        <w:t>výpočet :</w:t>
      </w:r>
      <w:proofErr w:type="gramEnd"/>
      <w:r>
        <w:rPr>
          <w:iCs/>
        </w:rPr>
        <w:t xml:space="preserve"> </w:t>
      </w:r>
    </w:p>
    <w:p w:rsidR="00381E68" w:rsidRDefault="00381E68" w:rsidP="00381E68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Celkové náklady na likvidaci odpadá za rok 2014                      131.656,--</w:t>
      </w:r>
    </w:p>
    <w:p w:rsidR="00381E68" w:rsidRDefault="00381E68" w:rsidP="00381E68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Odečet za odvoz nebezpečného a velkoobjemového odpadu      -    8.270,--</w:t>
      </w:r>
    </w:p>
    <w:p w:rsidR="00381E68" w:rsidRDefault="00381E68" w:rsidP="00381E68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Odečet za odvoz BIO odpadu                                                     -  16.988,--</w:t>
      </w:r>
    </w:p>
    <w:p w:rsidR="0014439F" w:rsidRDefault="0014439F" w:rsidP="00381E68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Odečet za třízený odpad ( EKO-KOM    )                                   -  31.766,50</w:t>
      </w:r>
    </w:p>
    <w:p w:rsidR="0014439F" w:rsidRDefault="0014439F" w:rsidP="00381E68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            --------------------</w:t>
      </w:r>
    </w:p>
    <w:p w:rsidR="0014439F" w:rsidRDefault="0014439F" w:rsidP="00381E68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  <w:proofErr w:type="gramStart"/>
      <w:r>
        <w:rPr>
          <w:iCs/>
        </w:rPr>
        <w:t>Skutečné  náklady</w:t>
      </w:r>
      <w:proofErr w:type="gramEnd"/>
      <w:r>
        <w:rPr>
          <w:iCs/>
        </w:rPr>
        <w:t xml:space="preserve"> pro výpočet                                                      74.631,50</w:t>
      </w:r>
    </w:p>
    <w:p w:rsidR="0014439F" w:rsidRDefault="0014439F" w:rsidP="00381E68">
      <w:pPr>
        <w:pStyle w:val="Zkladntext2"/>
        <w:spacing w:after="0" w:line="240" w:lineRule="auto"/>
        <w:jc w:val="both"/>
        <w:rPr>
          <w:b/>
          <w:iCs/>
        </w:rPr>
      </w:pPr>
      <w:r>
        <w:rPr>
          <w:iCs/>
        </w:rPr>
        <w:t xml:space="preserve">           </w:t>
      </w:r>
      <w:proofErr w:type="gramStart"/>
      <w:r>
        <w:rPr>
          <w:iCs/>
        </w:rPr>
        <w:t>Výpočet   74.631,50</w:t>
      </w:r>
      <w:proofErr w:type="gramEnd"/>
      <w:r>
        <w:rPr>
          <w:iCs/>
        </w:rPr>
        <w:t xml:space="preserve">  : 111 (počet placených poplatků)           </w:t>
      </w:r>
      <w:r w:rsidRPr="0014439F">
        <w:rPr>
          <w:b/>
          <w:iCs/>
        </w:rPr>
        <w:t>=        652,30 Kč</w:t>
      </w:r>
    </w:p>
    <w:p w:rsidR="0014439F" w:rsidRDefault="0014439F" w:rsidP="0014439F">
      <w:pPr>
        <w:ind w:firstLine="708"/>
        <w:jc w:val="both"/>
        <w:rPr>
          <w:iCs/>
        </w:rPr>
      </w:pPr>
    </w:p>
    <w:p w:rsidR="0014439F" w:rsidRDefault="0014439F" w:rsidP="0014439F">
      <w:pPr>
        <w:ind w:firstLine="708"/>
        <w:jc w:val="both"/>
        <w:rPr>
          <w:iCs/>
        </w:rPr>
      </w:pPr>
      <w:r>
        <w:rPr>
          <w:iCs/>
        </w:rPr>
        <w:t xml:space="preserve">Zastupitelstvo obec Dlouhá Stráň navrhuje platbu za likvidaci odpadů pro rok 2015 </w:t>
      </w:r>
      <w:proofErr w:type="gramStart"/>
      <w:r>
        <w:rPr>
          <w:iCs/>
        </w:rPr>
        <w:t>ve</w:t>
      </w:r>
      <w:proofErr w:type="gramEnd"/>
      <w:r>
        <w:rPr>
          <w:iCs/>
        </w:rPr>
        <w:t xml:space="preserve"> </w:t>
      </w:r>
    </w:p>
    <w:p w:rsidR="0014439F" w:rsidRDefault="0014439F" w:rsidP="0014439F">
      <w:pPr>
        <w:ind w:firstLine="708"/>
        <w:jc w:val="both"/>
        <w:rPr>
          <w:iCs/>
        </w:rPr>
      </w:pPr>
      <w:r>
        <w:rPr>
          <w:iCs/>
        </w:rPr>
        <w:t>výši 500,--Kč</w:t>
      </w:r>
    </w:p>
    <w:p w:rsidR="0014439F" w:rsidRDefault="0014439F" w:rsidP="0014439F">
      <w:pPr>
        <w:ind w:firstLine="708"/>
        <w:jc w:val="both"/>
        <w:rPr>
          <w:iCs/>
        </w:rPr>
      </w:pPr>
      <w:r>
        <w:rPr>
          <w:iCs/>
        </w:rPr>
        <w:t xml:space="preserve">zbývající částka ve výši 152.30 Kč půjde na vrub obce. </w:t>
      </w:r>
    </w:p>
    <w:p w:rsidR="003744AC" w:rsidRDefault="003744AC" w:rsidP="0014439F">
      <w:pPr>
        <w:ind w:firstLine="708"/>
        <w:jc w:val="both"/>
        <w:rPr>
          <w:iCs/>
        </w:rPr>
      </w:pPr>
      <w:r>
        <w:rPr>
          <w:iCs/>
        </w:rPr>
        <w:t xml:space="preserve">Tento výpočet je dodatkem OZV 03/2013 o místních poplatcích za svoz komunálního </w:t>
      </w:r>
    </w:p>
    <w:p w:rsidR="003744AC" w:rsidRDefault="003744AC" w:rsidP="0014439F">
      <w:pPr>
        <w:ind w:firstLine="708"/>
        <w:jc w:val="both"/>
        <w:rPr>
          <w:iCs/>
        </w:rPr>
      </w:pPr>
      <w:r>
        <w:rPr>
          <w:iCs/>
        </w:rPr>
        <w:t xml:space="preserve">Odpadu. </w:t>
      </w:r>
    </w:p>
    <w:p w:rsidR="0014439F" w:rsidRDefault="0014439F" w:rsidP="0014439F">
      <w:pPr>
        <w:ind w:firstLine="708"/>
        <w:jc w:val="both"/>
        <w:rPr>
          <w:iCs/>
        </w:rPr>
      </w:pPr>
    </w:p>
    <w:p w:rsidR="0014439F" w:rsidRPr="00957945" w:rsidRDefault="0014439F" w:rsidP="0014439F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14439F" w:rsidRDefault="0014439F" w:rsidP="0014439F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platbu</w:t>
      </w:r>
      <w:proofErr w:type="gramEnd"/>
      <w:r>
        <w:rPr>
          <w:b/>
          <w:i/>
          <w:iCs/>
        </w:rPr>
        <w:t xml:space="preserve"> za likvidaci odpadů pro rok 2015 ve výši 500,-- Kč . </w:t>
      </w:r>
    </w:p>
    <w:p w:rsidR="0014439F" w:rsidRPr="00957945" w:rsidRDefault="0014439F" w:rsidP="0014439F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221B4A" w:rsidRDefault="0014439F" w:rsidP="0014439F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</w:t>
      </w:r>
      <w:r w:rsidR="00221B4A">
        <w:rPr>
          <w:b/>
          <w:iCs/>
        </w:rPr>
        <w:t xml:space="preserve"> 5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 w:rsidR="00221B4A">
        <w:rPr>
          <w:b/>
          <w:iCs/>
        </w:rPr>
        <w:t xml:space="preserve">  0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Zdrželi </w:t>
      </w:r>
      <w:proofErr w:type="gramStart"/>
      <w:r w:rsidRPr="00957945">
        <w:rPr>
          <w:b/>
          <w:iCs/>
        </w:rPr>
        <w:t xml:space="preserve">se </w:t>
      </w:r>
      <w:r w:rsidR="00221B4A">
        <w:rPr>
          <w:b/>
          <w:iCs/>
        </w:rPr>
        <w:t xml:space="preserve">  0</w:t>
      </w:r>
      <w:proofErr w:type="gramEnd"/>
    </w:p>
    <w:p w:rsidR="0014439F" w:rsidRPr="00957945" w:rsidRDefault="0014439F" w:rsidP="0014439F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1</w:t>
      </w:r>
      <w:r w:rsidR="00415DF4">
        <w:rPr>
          <w:b/>
          <w:iCs/>
          <w:color w:val="000080"/>
        </w:rPr>
        <w:t>0</w:t>
      </w:r>
      <w:r>
        <w:rPr>
          <w:b/>
          <w:iCs/>
          <w:color w:val="000080"/>
        </w:rPr>
        <w:t>/2</w:t>
      </w:r>
      <w:r w:rsidRPr="00957945">
        <w:rPr>
          <w:b/>
          <w:iCs/>
          <w:color w:val="000080"/>
        </w:rPr>
        <w:t xml:space="preserve"> bylo schváleno.</w:t>
      </w:r>
    </w:p>
    <w:p w:rsidR="0014439F" w:rsidRDefault="0014439F" w:rsidP="00381E68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</w:t>
      </w:r>
    </w:p>
    <w:p w:rsidR="003744AC" w:rsidRDefault="003744AC" w:rsidP="00381E6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744AC" w:rsidRDefault="003744AC" w:rsidP="00381E6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3744AC" w:rsidRDefault="003744AC" w:rsidP="00381E6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221B4A" w:rsidRDefault="00221B4A" w:rsidP="00381E6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221B4A" w:rsidRDefault="00221B4A" w:rsidP="00381E6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14439F" w:rsidRDefault="0014439F" w:rsidP="00381E68">
      <w:pPr>
        <w:pStyle w:val="Zkladntext2"/>
        <w:spacing w:after="0" w:line="240" w:lineRule="auto"/>
        <w:jc w:val="both"/>
        <w:rPr>
          <w:iCs/>
        </w:rPr>
      </w:pPr>
      <w:r>
        <w:rPr>
          <w:b/>
          <w:iCs/>
          <w:color w:val="FF0000"/>
          <w:u w:val="single"/>
        </w:rPr>
        <w:lastRenderedPageBreak/>
        <w:t>Bod VIII -  Prodlužení rozpočtového výhledu do roku 2017</w:t>
      </w:r>
    </w:p>
    <w:p w:rsidR="0014439F" w:rsidRDefault="0014439F" w:rsidP="00381E68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</w:t>
      </w:r>
    </w:p>
    <w:p w:rsidR="003744AC" w:rsidRDefault="003744AC" w:rsidP="00381E68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Rozpočtový výhled pro obec Dlouhá Stráň je sestaven na roky 2014 </w:t>
      </w:r>
      <w:proofErr w:type="gramStart"/>
      <w:r>
        <w:rPr>
          <w:iCs/>
        </w:rPr>
        <w:t>-2016 . Na</w:t>
      </w:r>
      <w:proofErr w:type="gramEnd"/>
    </w:p>
    <w:p w:rsidR="003744AC" w:rsidRDefault="003744AC" w:rsidP="00381E68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základě  dílčího auditu nám bylo doporučeno tento rozpočtový výhled prodloužit </w:t>
      </w:r>
      <w:proofErr w:type="gramStart"/>
      <w:r>
        <w:rPr>
          <w:iCs/>
        </w:rPr>
        <w:t>do</w:t>
      </w:r>
      <w:proofErr w:type="gramEnd"/>
      <w:r>
        <w:rPr>
          <w:iCs/>
        </w:rPr>
        <w:t xml:space="preserve"> </w:t>
      </w:r>
    </w:p>
    <w:p w:rsidR="003744AC" w:rsidRDefault="003744AC" w:rsidP="00381E68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rok 2017. </w:t>
      </w:r>
    </w:p>
    <w:p w:rsidR="003744AC" w:rsidRDefault="003744AC" w:rsidP="00381E68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Předpoklad pro rok </w:t>
      </w:r>
      <w:proofErr w:type="gramStart"/>
      <w:r>
        <w:rPr>
          <w:iCs/>
        </w:rPr>
        <w:t>2017    Příjmy</w:t>
      </w:r>
      <w:proofErr w:type="gramEnd"/>
      <w:r>
        <w:rPr>
          <w:iCs/>
        </w:rPr>
        <w:t xml:space="preserve">  celkem    1.655.000,--</w:t>
      </w:r>
    </w:p>
    <w:p w:rsidR="003744AC" w:rsidRDefault="003744AC" w:rsidP="00381E68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Předpoklad pro rok </w:t>
      </w:r>
      <w:proofErr w:type="gramStart"/>
      <w:r>
        <w:rPr>
          <w:iCs/>
        </w:rPr>
        <w:t>2017    Výdaje</w:t>
      </w:r>
      <w:proofErr w:type="gramEnd"/>
      <w:r>
        <w:rPr>
          <w:iCs/>
        </w:rPr>
        <w:t xml:space="preserve">  celkem    1.655.000,--</w:t>
      </w:r>
    </w:p>
    <w:p w:rsidR="003744AC" w:rsidRDefault="003744AC" w:rsidP="00381E68">
      <w:pPr>
        <w:pStyle w:val="Zkladntext2"/>
        <w:spacing w:after="0" w:line="240" w:lineRule="auto"/>
        <w:jc w:val="both"/>
        <w:rPr>
          <w:iCs/>
        </w:rPr>
      </w:pPr>
    </w:p>
    <w:p w:rsidR="003744AC" w:rsidRPr="00957945" w:rsidRDefault="003744AC" w:rsidP="003744AC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3744AC" w:rsidRDefault="003744AC" w:rsidP="003744A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prodloužení</w:t>
      </w:r>
      <w:proofErr w:type="gramEnd"/>
      <w:r>
        <w:rPr>
          <w:b/>
          <w:i/>
          <w:iCs/>
        </w:rPr>
        <w:t xml:space="preserve"> rozpočtového výhledu do roku 2017 a to ve výši</w:t>
      </w:r>
    </w:p>
    <w:p w:rsidR="003744AC" w:rsidRDefault="003744AC" w:rsidP="003744A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Příjmy </w:t>
      </w:r>
      <w:proofErr w:type="gramStart"/>
      <w:r>
        <w:rPr>
          <w:b/>
          <w:i/>
          <w:iCs/>
        </w:rPr>
        <w:t>celkem  :  1.655.000,-</w:t>
      </w:r>
      <w:proofErr w:type="gramEnd"/>
      <w:r>
        <w:rPr>
          <w:b/>
          <w:i/>
          <w:iCs/>
        </w:rPr>
        <w:t xml:space="preserve">- Kč  a výdaje celkem 1.655.000,--Kč  </w:t>
      </w:r>
    </w:p>
    <w:p w:rsidR="003744AC" w:rsidRPr="00957945" w:rsidRDefault="003744AC" w:rsidP="003744A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3744AC" w:rsidRPr="00957945" w:rsidRDefault="003744AC" w:rsidP="003744AC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221B4A">
        <w:rPr>
          <w:b/>
          <w:iCs/>
        </w:rPr>
        <w:t xml:space="preserve">  </w:t>
      </w:r>
      <w:r>
        <w:rPr>
          <w:b/>
          <w:iCs/>
        </w:rPr>
        <w:t xml:space="preserve"> </w:t>
      </w:r>
      <w:r w:rsidR="00221B4A">
        <w:rPr>
          <w:b/>
          <w:iCs/>
        </w:rPr>
        <w:t>5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>Proti</w:t>
      </w:r>
      <w:r w:rsidR="00221B4A">
        <w:rPr>
          <w:b/>
          <w:iCs/>
        </w:rPr>
        <w:t xml:space="preserve">   0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Zdrželi </w:t>
      </w:r>
      <w:proofErr w:type="gramStart"/>
      <w:r w:rsidRPr="00957945">
        <w:rPr>
          <w:b/>
          <w:iCs/>
        </w:rPr>
        <w:t xml:space="preserve">se </w:t>
      </w:r>
      <w:r w:rsidR="00221B4A">
        <w:rPr>
          <w:b/>
          <w:iCs/>
        </w:rPr>
        <w:t xml:space="preserve">   0</w:t>
      </w:r>
      <w:proofErr w:type="gramEnd"/>
    </w:p>
    <w:p w:rsidR="003F71F8" w:rsidRDefault="003744AC" w:rsidP="003F71F8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1</w:t>
      </w:r>
      <w:r w:rsidR="00415DF4">
        <w:rPr>
          <w:b/>
          <w:iCs/>
          <w:color w:val="000080"/>
        </w:rPr>
        <w:t>1</w:t>
      </w:r>
      <w:r>
        <w:rPr>
          <w:b/>
          <w:iCs/>
          <w:color w:val="000080"/>
        </w:rPr>
        <w:t>/2</w:t>
      </w:r>
      <w:r w:rsidRPr="00957945">
        <w:rPr>
          <w:b/>
          <w:iCs/>
          <w:color w:val="000080"/>
        </w:rPr>
        <w:t xml:space="preserve"> bylo schváleno.</w:t>
      </w:r>
    </w:p>
    <w:p w:rsidR="003F71F8" w:rsidRPr="00957945" w:rsidRDefault="003F71F8" w:rsidP="003F71F8">
      <w:pPr>
        <w:ind w:left="708"/>
        <w:rPr>
          <w:b/>
          <w:iCs/>
          <w:color w:val="000080"/>
        </w:rPr>
      </w:pPr>
    </w:p>
    <w:p w:rsidR="0014439F" w:rsidRPr="0014439F" w:rsidRDefault="0014439F" w:rsidP="00381E68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   </w:t>
      </w:r>
    </w:p>
    <w:p w:rsidR="003F71F8" w:rsidRDefault="00381E68" w:rsidP="00381E68">
      <w:pPr>
        <w:rPr>
          <w:b/>
          <w:iCs/>
          <w:color w:val="FF0000"/>
          <w:u w:val="single"/>
        </w:rPr>
      </w:pPr>
      <w:r>
        <w:rPr>
          <w:b/>
          <w:iCs/>
        </w:rPr>
        <w:t xml:space="preserve">  </w:t>
      </w:r>
      <w:r w:rsidR="003F71F8" w:rsidRPr="003F71F8">
        <w:rPr>
          <w:b/>
          <w:iCs/>
          <w:color w:val="FF0000"/>
          <w:u w:val="single"/>
        </w:rPr>
        <w:t xml:space="preserve">Bod </w:t>
      </w:r>
      <w:r w:rsidRPr="003F71F8">
        <w:rPr>
          <w:b/>
          <w:iCs/>
          <w:color w:val="FF0000"/>
          <w:u w:val="single"/>
        </w:rPr>
        <w:t xml:space="preserve"> IX</w:t>
      </w:r>
      <w:r w:rsidR="003F71F8" w:rsidRPr="003F71F8">
        <w:rPr>
          <w:b/>
          <w:iCs/>
          <w:color w:val="FF0000"/>
          <w:u w:val="single"/>
        </w:rPr>
        <w:t xml:space="preserve"> -</w:t>
      </w:r>
      <w:r w:rsidRPr="003F71F8">
        <w:rPr>
          <w:b/>
          <w:iCs/>
          <w:color w:val="FF0000"/>
          <w:u w:val="single"/>
        </w:rPr>
        <w:t xml:space="preserve">  Jednací řád zastupitelstva obce Dlouhá Stráň</w:t>
      </w:r>
    </w:p>
    <w:p w:rsidR="003F71F8" w:rsidRDefault="003F71F8" w:rsidP="00381E68">
      <w:pPr>
        <w:rPr>
          <w:b/>
          <w:iCs/>
          <w:color w:val="FF0000"/>
          <w:u w:val="single"/>
        </w:rPr>
      </w:pPr>
    </w:p>
    <w:p w:rsidR="003F71F8" w:rsidRDefault="003F71F8" w:rsidP="00381E68">
      <w:pPr>
        <w:rPr>
          <w:iCs/>
        </w:rPr>
      </w:pPr>
      <w:r>
        <w:rPr>
          <w:iCs/>
        </w:rPr>
        <w:t xml:space="preserve">             Zastupitelstvo obce Dlouhá Stráň předkládá ke schválení jednací řád zastupitelů obce </w:t>
      </w:r>
    </w:p>
    <w:p w:rsidR="003F71F8" w:rsidRDefault="003F71F8" w:rsidP="00381E68">
      <w:pPr>
        <w:rPr>
          <w:iCs/>
        </w:rPr>
      </w:pPr>
      <w:r>
        <w:rPr>
          <w:iCs/>
        </w:rPr>
        <w:t xml:space="preserve">             Dlouhá </w:t>
      </w:r>
      <w:proofErr w:type="gramStart"/>
      <w:r>
        <w:rPr>
          <w:iCs/>
        </w:rPr>
        <w:t>Stráň . Členové</w:t>
      </w:r>
      <w:proofErr w:type="gramEnd"/>
      <w:r>
        <w:rPr>
          <w:iCs/>
        </w:rPr>
        <w:t xml:space="preserve"> zastupitelstva obce byly s obsahem seznámeni . Tento jednací </w:t>
      </w:r>
    </w:p>
    <w:p w:rsidR="003F71F8" w:rsidRDefault="003F71F8" w:rsidP="00381E68">
      <w:pPr>
        <w:rPr>
          <w:iCs/>
        </w:rPr>
      </w:pPr>
      <w:r>
        <w:rPr>
          <w:iCs/>
        </w:rPr>
        <w:t xml:space="preserve">             řád je nedílnou součástí </w:t>
      </w:r>
      <w:proofErr w:type="gramStart"/>
      <w:r>
        <w:rPr>
          <w:iCs/>
        </w:rPr>
        <w:t>zápisu .</w:t>
      </w:r>
      <w:proofErr w:type="gramEnd"/>
    </w:p>
    <w:p w:rsidR="003F71F8" w:rsidRDefault="003F71F8" w:rsidP="003F71F8">
      <w:pPr>
        <w:ind w:firstLine="708"/>
        <w:jc w:val="both"/>
        <w:rPr>
          <w:b/>
          <w:i/>
          <w:iCs/>
          <w:u w:val="single"/>
        </w:rPr>
      </w:pPr>
    </w:p>
    <w:p w:rsidR="003F71F8" w:rsidRPr="00957945" w:rsidRDefault="003F71F8" w:rsidP="003F71F8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3F71F8" w:rsidRDefault="003F71F8" w:rsidP="003F71F8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Jednací</w:t>
      </w:r>
      <w:proofErr w:type="gramEnd"/>
      <w:r>
        <w:rPr>
          <w:b/>
          <w:i/>
          <w:iCs/>
        </w:rPr>
        <w:t xml:space="preserve"> řád zastupitelstva obce Dlouhá Stráň </w:t>
      </w:r>
    </w:p>
    <w:p w:rsidR="003F71F8" w:rsidRPr="00957945" w:rsidRDefault="003F71F8" w:rsidP="003F71F8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3F71F8" w:rsidRPr="00957945" w:rsidRDefault="003F71F8" w:rsidP="003F71F8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221B4A">
        <w:rPr>
          <w:b/>
          <w:iCs/>
        </w:rPr>
        <w:t xml:space="preserve">  5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 w:rsidR="00221B4A">
        <w:rPr>
          <w:b/>
          <w:iCs/>
        </w:rPr>
        <w:t xml:space="preserve">  0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Zdrželi </w:t>
      </w:r>
      <w:proofErr w:type="gramStart"/>
      <w:r w:rsidRPr="00957945">
        <w:rPr>
          <w:b/>
          <w:iCs/>
        </w:rPr>
        <w:t xml:space="preserve">se </w:t>
      </w:r>
      <w:r w:rsidR="00221B4A">
        <w:rPr>
          <w:b/>
          <w:iCs/>
        </w:rPr>
        <w:t xml:space="preserve">   0</w:t>
      </w:r>
      <w:proofErr w:type="gramEnd"/>
    </w:p>
    <w:p w:rsidR="003F71F8" w:rsidRDefault="003F71F8" w:rsidP="003F71F8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1</w:t>
      </w:r>
      <w:r w:rsidR="00415DF4">
        <w:rPr>
          <w:b/>
          <w:iCs/>
          <w:color w:val="000080"/>
        </w:rPr>
        <w:t>2</w:t>
      </w:r>
      <w:r>
        <w:rPr>
          <w:b/>
          <w:iCs/>
          <w:color w:val="000080"/>
        </w:rPr>
        <w:t>/2</w:t>
      </w:r>
      <w:r w:rsidRPr="00957945">
        <w:rPr>
          <w:b/>
          <w:iCs/>
          <w:color w:val="000080"/>
        </w:rPr>
        <w:t xml:space="preserve"> bylo schváleno.</w:t>
      </w:r>
    </w:p>
    <w:p w:rsidR="003F71F8" w:rsidRDefault="003F71F8" w:rsidP="00381E68">
      <w:pPr>
        <w:rPr>
          <w:iCs/>
        </w:rPr>
      </w:pPr>
    </w:p>
    <w:p w:rsidR="00381E68" w:rsidRPr="003F71F8" w:rsidRDefault="003F71F8" w:rsidP="00381E68">
      <w:pPr>
        <w:rPr>
          <w:b/>
          <w:iCs/>
          <w:color w:val="FF0000"/>
          <w:u w:val="single"/>
        </w:rPr>
      </w:pPr>
      <w:r>
        <w:rPr>
          <w:b/>
          <w:iCs/>
          <w:u w:val="single"/>
        </w:rPr>
        <w:t xml:space="preserve"> </w:t>
      </w:r>
      <w:r w:rsidR="00381E68" w:rsidRPr="003F71F8">
        <w:rPr>
          <w:b/>
          <w:iCs/>
          <w:color w:val="FF0000"/>
          <w:u w:val="single"/>
        </w:rPr>
        <w:t xml:space="preserve"> </w:t>
      </w:r>
    </w:p>
    <w:p w:rsidR="00381E68" w:rsidRPr="003F71F8" w:rsidRDefault="003F71F8" w:rsidP="00381E68">
      <w:pPr>
        <w:rPr>
          <w:b/>
          <w:iCs/>
          <w:color w:val="FF0000"/>
          <w:u w:val="single"/>
        </w:rPr>
      </w:pPr>
      <w:r w:rsidRPr="003F71F8">
        <w:rPr>
          <w:b/>
          <w:iCs/>
          <w:color w:val="FF0000"/>
          <w:u w:val="single"/>
        </w:rPr>
        <w:t xml:space="preserve">Bod </w:t>
      </w:r>
      <w:r w:rsidR="00381E68" w:rsidRPr="003F71F8">
        <w:rPr>
          <w:b/>
          <w:iCs/>
          <w:color w:val="FF0000"/>
          <w:u w:val="single"/>
        </w:rPr>
        <w:t>X</w:t>
      </w:r>
      <w:r w:rsidRPr="003F71F8">
        <w:rPr>
          <w:b/>
          <w:iCs/>
          <w:color w:val="FF0000"/>
          <w:u w:val="single"/>
        </w:rPr>
        <w:t xml:space="preserve"> -</w:t>
      </w:r>
      <w:r w:rsidR="00381E68" w:rsidRPr="003F71F8">
        <w:rPr>
          <w:b/>
          <w:iCs/>
          <w:color w:val="FF0000"/>
          <w:u w:val="single"/>
        </w:rPr>
        <w:t xml:space="preserve"> Jednací řád finančního a kontrolního výboru spolu s plánem finančních    </w:t>
      </w:r>
    </w:p>
    <w:p w:rsidR="00381E68" w:rsidRDefault="003F71F8" w:rsidP="00381E68">
      <w:pPr>
        <w:rPr>
          <w:b/>
          <w:iCs/>
          <w:color w:val="FF0000"/>
          <w:u w:val="single"/>
        </w:rPr>
      </w:pPr>
      <w:proofErr w:type="gramStart"/>
      <w:r>
        <w:rPr>
          <w:b/>
          <w:iCs/>
          <w:color w:val="FF0000"/>
          <w:u w:val="single"/>
        </w:rPr>
        <w:t>k</w:t>
      </w:r>
      <w:r w:rsidR="00381E68" w:rsidRPr="003F71F8">
        <w:rPr>
          <w:b/>
          <w:iCs/>
          <w:color w:val="FF0000"/>
          <w:u w:val="single"/>
        </w:rPr>
        <w:t>ontrol     na</w:t>
      </w:r>
      <w:proofErr w:type="gramEnd"/>
      <w:r w:rsidR="00381E68" w:rsidRPr="003F71F8">
        <w:rPr>
          <w:b/>
          <w:iCs/>
          <w:color w:val="FF0000"/>
          <w:u w:val="single"/>
        </w:rPr>
        <w:t xml:space="preserve"> rok 2015</w:t>
      </w:r>
    </w:p>
    <w:p w:rsidR="003F71F8" w:rsidRDefault="003F71F8" w:rsidP="00381E68">
      <w:pPr>
        <w:rPr>
          <w:b/>
          <w:iCs/>
          <w:color w:val="FF0000"/>
          <w:u w:val="single"/>
        </w:rPr>
      </w:pPr>
    </w:p>
    <w:p w:rsidR="00221B4A" w:rsidRDefault="003F71F8" w:rsidP="003F71F8">
      <w:pPr>
        <w:rPr>
          <w:iCs/>
        </w:rPr>
      </w:pPr>
      <w:r>
        <w:rPr>
          <w:iCs/>
        </w:rPr>
        <w:t xml:space="preserve">             Zastupitelstvo obce Dlouhá Stráň </w:t>
      </w:r>
      <w:r w:rsidR="00221B4A">
        <w:rPr>
          <w:iCs/>
        </w:rPr>
        <w:t xml:space="preserve">zatím tento bod odkládá na </w:t>
      </w:r>
      <w:proofErr w:type="gramStart"/>
      <w:r w:rsidR="00221B4A">
        <w:rPr>
          <w:iCs/>
        </w:rPr>
        <w:t>projednání  a s</w:t>
      </w:r>
      <w:r>
        <w:rPr>
          <w:iCs/>
        </w:rPr>
        <w:t>chválení</w:t>
      </w:r>
      <w:proofErr w:type="gramEnd"/>
      <w:r>
        <w:rPr>
          <w:iCs/>
        </w:rPr>
        <w:t xml:space="preserve"> </w:t>
      </w:r>
      <w:r w:rsidR="00221B4A">
        <w:rPr>
          <w:iCs/>
        </w:rPr>
        <w:t xml:space="preserve">  </w:t>
      </w:r>
    </w:p>
    <w:p w:rsidR="00221B4A" w:rsidRDefault="00221B4A" w:rsidP="003F71F8">
      <w:pPr>
        <w:rPr>
          <w:iCs/>
        </w:rPr>
      </w:pPr>
      <w:r>
        <w:rPr>
          <w:iCs/>
        </w:rPr>
        <w:t xml:space="preserve">             </w:t>
      </w:r>
      <w:r w:rsidR="003F71F8">
        <w:rPr>
          <w:iCs/>
        </w:rPr>
        <w:t>jednací</w:t>
      </w:r>
      <w:r w:rsidR="00ED66DC">
        <w:rPr>
          <w:iCs/>
        </w:rPr>
        <w:t>ho</w:t>
      </w:r>
      <w:r w:rsidR="003F71F8">
        <w:rPr>
          <w:iCs/>
        </w:rPr>
        <w:t xml:space="preserve"> řád</w:t>
      </w:r>
      <w:r>
        <w:rPr>
          <w:iCs/>
        </w:rPr>
        <w:t>u</w:t>
      </w:r>
      <w:r w:rsidR="003F71F8">
        <w:rPr>
          <w:iCs/>
        </w:rPr>
        <w:t xml:space="preserve"> </w:t>
      </w:r>
      <w:proofErr w:type="gramStart"/>
      <w:r w:rsidR="003F71F8">
        <w:rPr>
          <w:iCs/>
        </w:rPr>
        <w:t>finančního a</w:t>
      </w:r>
      <w:r>
        <w:rPr>
          <w:iCs/>
        </w:rPr>
        <w:t xml:space="preserve">  </w:t>
      </w:r>
      <w:r w:rsidR="003F71F8">
        <w:rPr>
          <w:iCs/>
        </w:rPr>
        <w:t>kontrolního</w:t>
      </w:r>
      <w:proofErr w:type="gramEnd"/>
      <w:r w:rsidR="003F71F8">
        <w:rPr>
          <w:iCs/>
        </w:rPr>
        <w:t xml:space="preserve"> výboru  obc</w:t>
      </w:r>
      <w:r>
        <w:rPr>
          <w:iCs/>
        </w:rPr>
        <w:t xml:space="preserve">e </w:t>
      </w:r>
      <w:r w:rsidR="003F71F8">
        <w:rPr>
          <w:iCs/>
        </w:rPr>
        <w:t xml:space="preserve"> Dlouhá Stráň </w:t>
      </w:r>
      <w:r>
        <w:rPr>
          <w:iCs/>
        </w:rPr>
        <w:t xml:space="preserve">na příští </w:t>
      </w:r>
      <w:r w:rsidR="00ED66DC">
        <w:rPr>
          <w:iCs/>
        </w:rPr>
        <w:t>m</w:t>
      </w:r>
    </w:p>
    <w:p w:rsidR="003F71F8" w:rsidRPr="00415DF4" w:rsidRDefault="00221B4A" w:rsidP="00221B4A">
      <w:pPr>
        <w:rPr>
          <w:b/>
          <w:iCs/>
          <w:color w:val="000080"/>
        </w:rPr>
      </w:pPr>
      <w:r>
        <w:rPr>
          <w:iCs/>
        </w:rPr>
        <w:t xml:space="preserve">             VZ </w:t>
      </w:r>
      <w:proofErr w:type="gramStart"/>
      <w:r>
        <w:rPr>
          <w:iCs/>
        </w:rPr>
        <w:t xml:space="preserve">ZO </w:t>
      </w:r>
      <w:r w:rsidR="003F71F8">
        <w:rPr>
          <w:iCs/>
        </w:rPr>
        <w:t>.</w:t>
      </w:r>
      <w:proofErr w:type="gramEnd"/>
      <w:r w:rsidR="003F71F8">
        <w:rPr>
          <w:iCs/>
        </w:rPr>
        <w:t xml:space="preserve"> </w:t>
      </w:r>
    </w:p>
    <w:p w:rsidR="00105A49" w:rsidRDefault="00105A49" w:rsidP="00381E68">
      <w:pPr>
        <w:rPr>
          <w:b/>
          <w:iCs/>
        </w:rPr>
      </w:pPr>
    </w:p>
    <w:p w:rsidR="00105A49" w:rsidRDefault="00105A49" w:rsidP="00381E68">
      <w:pPr>
        <w:rPr>
          <w:b/>
          <w:iCs/>
        </w:rPr>
      </w:pPr>
    </w:p>
    <w:p w:rsidR="00381E68" w:rsidRDefault="00381E68" w:rsidP="00381E68">
      <w:pPr>
        <w:rPr>
          <w:b/>
          <w:iCs/>
          <w:color w:val="FF0000"/>
          <w:u w:val="single"/>
        </w:rPr>
      </w:pPr>
      <w:r>
        <w:rPr>
          <w:b/>
          <w:iCs/>
        </w:rPr>
        <w:t xml:space="preserve"> </w:t>
      </w:r>
      <w:r w:rsidR="00105A49" w:rsidRPr="00105A49">
        <w:rPr>
          <w:b/>
          <w:iCs/>
          <w:color w:val="FF0000"/>
          <w:u w:val="single"/>
        </w:rPr>
        <w:t xml:space="preserve">Bod </w:t>
      </w:r>
      <w:r w:rsidRPr="00105A49">
        <w:rPr>
          <w:b/>
          <w:iCs/>
          <w:color w:val="FF0000"/>
          <w:u w:val="single"/>
        </w:rPr>
        <w:t>XI</w:t>
      </w:r>
      <w:r w:rsidR="00105A49" w:rsidRPr="00105A49">
        <w:rPr>
          <w:b/>
          <w:iCs/>
          <w:color w:val="FF0000"/>
          <w:u w:val="single"/>
        </w:rPr>
        <w:t xml:space="preserve"> - </w:t>
      </w:r>
      <w:r w:rsidRPr="00105A49">
        <w:rPr>
          <w:b/>
          <w:iCs/>
          <w:color w:val="FF0000"/>
          <w:u w:val="single"/>
        </w:rPr>
        <w:t xml:space="preserve">Schvalování rozpočtových opatření  </w:t>
      </w:r>
    </w:p>
    <w:p w:rsidR="00105A49" w:rsidRDefault="00105A49" w:rsidP="00381E68">
      <w:pPr>
        <w:rPr>
          <w:b/>
          <w:iCs/>
          <w:color w:val="FF0000"/>
          <w:u w:val="single"/>
        </w:rPr>
      </w:pPr>
    </w:p>
    <w:p w:rsidR="00105A49" w:rsidRDefault="00105A49" w:rsidP="00381E68">
      <w:pPr>
        <w:rPr>
          <w:iCs/>
        </w:rPr>
      </w:pPr>
      <w:r w:rsidRPr="00105A49">
        <w:rPr>
          <w:iCs/>
        </w:rPr>
        <w:t xml:space="preserve">             Zastupitelstvo obce pověřuje starostu obce k provádění rozpočtových opatření </w:t>
      </w:r>
    </w:p>
    <w:p w:rsidR="00105A49" w:rsidRDefault="00105A49" w:rsidP="00381E68">
      <w:pPr>
        <w:rPr>
          <w:iCs/>
        </w:rPr>
      </w:pPr>
      <w:r>
        <w:rPr>
          <w:iCs/>
        </w:rPr>
        <w:t xml:space="preserve">             </w:t>
      </w:r>
      <w:r w:rsidRPr="00105A49">
        <w:rPr>
          <w:iCs/>
        </w:rPr>
        <w:t xml:space="preserve">následovně </w:t>
      </w:r>
    </w:p>
    <w:p w:rsidR="00105A49" w:rsidRDefault="00105A49" w:rsidP="00381E68">
      <w:pPr>
        <w:rPr>
          <w:iCs/>
        </w:rPr>
      </w:pPr>
      <w:r>
        <w:rPr>
          <w:iCs/>
        </w:rPr>
        <w:t xml:space="preserve">             - neomezeně v oblasti příjmů, účtování dotací jak na straně </w:t>
      </w:r>
      <w:proofErr w:type="gramStart"/>
      <w:r>
        <w:rPr>
          <w:iCs/>
        </w:rPr>
        <w:t>příjmů , tak</w:t>
      </w:r>
      <w:proofErr w:type="gramEnd"/>
      <w:r>
        <w:rPr>
          <w:iCs/>
        </w:rPr>
        <w:t xml:space="preserve"> na straně    </w:t>
      </w:r>
    </w:p>
    <w:p w:rsidR="00105A49" w:rsidRDefault="00105A49" w:rsidP="00381E68">
      <w:pPr>
        <w:rPr>
          <w:iCs/>
        </w:rPr>
      </w:pPr>
      <w:r>
        <w:rPr>
          <w:iCs/>
        </w:rPr>
        <w:t xml:space="preserve">               výdajů včetně vlastních nákladů</w:t>
      </w:r>
    </w:p>
    <w:p w:rsidR="00105A49" w:rsidRDefault="00105A49" w:rsidP="00381E68">
      <w:pPr>
        <w:rPr>
          <w:iCs/>
        </w:rPr>
      </w:pPr>
      <w:r>
        <w:rPr>
          <w:iCs/>
        </w:rPr>
        <w:t xml:space="preserve">             - na straně výdajů maximálně do výše 100.000,-- Kč v rámci jednotlivých paragrafů</w:t>
      </w:r>
    </w:p>
    <w:p w:rsidR="00105A49" w:rsidRDefault="00105A49" w:rsidP="00381E68">
      <w:pPr>
        <w:rPr>
          <w:iCs/>
        </w:rPr>
      </w:pPr>
      <w:r>
        <w:rPr>
          <w:iCs/>
        </w:rPr>
        <w:t xml:space="preserve">             - při nečekaných haváriích a živelných pohromách neomezeně na výdaje nutné pro </w:t>
      </w:r>
    </w:p>
    <w:p w:rsidR="00105A49" w:rsidRDefault="00105A49" w:rsidP="00381E68">
      <w:pPr>
        <w:rPr>
          <w:iCs/>
        </w:rPr>
      </w:pPr>
      <w:r>
        <w:rPr>
          <w:iCs/>
        </w:rPr>
        <w:t xml:space="preserve">               jejich odstraňování       </w:t>
      </w:r>
    </w:p>
    <w:p w:rsidR="00105A49" w:rsidRDefault="00105A49" w:rsidP="00381E68">
      <w:pPr>
        <w:rPr>
          <w:iCs/>
        </w:rPr>
      </w:pPr>
    </w:p>
    <w:p w:rsidR="00221B4A" w:rsidRDefault="00221B4A" w:rsidP="00105A49">
      <w:pPr>
        <w:ind w:firstLine="708"/>
        <w:jc w:val="both"/>
        <w:rPr>
          <w:b/>
          <w:i/>
          <w:iCs/>
          <w:u w:val="single"/>
        </w:rPr>
      </w:pPr>
    </w:p>
    <w:p w:rsidR="00105A49" w:rsidRPr="00957945" w:rsidRDefault="00105A49" w:rsidP="00105A49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lastRenderedPageBreak/>
        <w:t>Návrh usnesení:</w:t>
      </w:r>
    </w:p>
    <w:p w:rsidR="000563A7" w:rsidRDefault="000563A7" w:rsidP="00105A49">
      <w:pPr>
        <w:rPr>
          <w:b/>
          <w:i/>
          <w:iCs/>
        </w:rPr>
      </w:pPr>
      <w:r>
        <w:rPr>
          <w:b/>
          <w:i/>
          <w:iCs/>
        </w:rPr>
        <w:t xml:space="preserve">            </w:t>
      </w:r>
      <w:r w:rsidR="00105A49" w:rsidRPr="00957945">
        <w:rPr>
          <w:b/>
          <w:i/>
          <w:iCs/>
        </w:rPr>
        <w:t xml:space="preserve">Zastupitelstvo obce </w:t>
      </w:r>
      <w:r w:rsidR="00105A49">
        <w:rPr>
          <w:b/>
          <w:i/>
          <w:iCs/>
        </w:rPr>
        <w:t>Dlouhá Stráň</w:t>
      </w:r>
      <w:r w:rsidR="00105A49" w:rsidRPr="00957945">
        <w:rPr>
          <w:b/>
          <w:i/>
          <w:iCs/>
        </w:rPr>
        <w:t xml:space="preserve"> </w:t>
      </w:r>
      <w:r w:rsidR="00105A49" w:rsidRPr="000563A7">
        <w:rPr>
          <w:b/>
          <w:i/>
          <w:iCs/>
        </w:rPr>
        <w:t>pověř</w:t>
      </w:r>
      <w:r>
        <w:rPr>
          <w:b/>
          <w:i/>
          <w:iCs/>
        </w:rPr>
        <w:t>uje</w:t>
      </w:r>
      <w:r w:rsidR="00105A49" w:rsidRPr="000563A7">
        <w:rPr>
          <w:b/>
          <w:i/>
          <w:iCs/>
        </w:rPr>
        <w:t xml:space="preserve"> starost</w:t>
      </w:r>
      <w:r>
        <w:rPr>
          <w:b/>
          <w:i/>
          <w:iCs/>
        </w:rPr>
        <w:t>u</w:t>
      </w:r>
      <w:r w:rsidR="00105A49" w:rsidRPr="000563A7">
        <w:rPr>
          <w:b/>
          <w:i/>
          <w:iCs/>
        </w:rPr>
        <w:t xml:space="preserve"> obce k provádění rozpočtových </w:t>
      </w:r>
    </w:p>
    <w:p w:rsidR="00105A49" w:rsidRPr="000563A7" w:rsidRDefault="000563A7" w:rsidP="00105A49">
      <w:pPr>
        <w:rPr>
          <w:b/>
          <w:i/>
          <w:iCs/>
        </w:rPr>
      </w:pPr>
      <w:r>
        <w:rPr>
          <w:b/>
          <w:i/>
          <w:iCs/>
        </w:rPr>
        <w:t xml:space="preserve">            </w:t>
      </w:r>
      <w:proofErr w:type="gramStart"/>
      <w:r w:rsidR="00105A49" w:rsidRPr="000563A7">
        <w:rPr>
          <w:b/>
          <w:i/>
          <w:iCs/>
        </w:rPr>
        <w:t>opatření  následovně</w:t>
      </w:r>
      <w:proofErr w:type="gramEnd"/>
      <w:r w:rsidR="00105A49" w:rsidRPr="000563A7">
        <w:rPr>
          <w:b/>
          <w:i/>
          <w:iCs/>
        </w:rPr>
        <w:t xml:space="preserve"> </w:t>
      </w:r>
    </w:p>
    <w:p w:rsidR="00105A49" w:rsidRPr="000563A7" w:rsidRDefault="00105A49" w:rsidP="00105A49">
      <w:pPr>
        <w:rPr>
          <w:b/>
          <w:i/>
          <w:iCs/>
        </w:rPr>
      </w:pPr>
      <w:r w:rsidRPr="000563A7">
        <w:rPr>
          <w:b/>
          <w:i/>
          <w:iCs/>
        </w:rPr>
        <w:t xml:space="preserve">             - neomezeně v oblasti příjmů, účtování dotací jak na straně </w:t>
      </w:r>
      <w:proofErr w:type="gramStart"/>
      <w:r w:rsidRPr="000563A7">
        <w:rPr>
          <w:b/>
          <w:i/>
          <w:iCs/>
        </w:rPr>
        <w:t>příjmů , tak</w:t>
      </w:r>
      <w:proofErr w:type="gramEnd"/>
      <w:r w:rsidRPr="000563A7">
        <w:rPr>
          <w:b/>
          <w:i/>
          <w:iCs/>
        </w:rPr>
        <w:t xml:space="preserve"> na straně    </w:t>
      </w:r>
    </w:p>
    <w:p w:rsidR="00105A49" w:rsidRPr="000563A7" w:rsidRDefault="00105A49" w:rsidP="00105A49">
      <w:pPr>
        <w:rPr>
          <w:b/>
          <w:i/>
          <w:iCs/>
        </w:rPr>
      </w:pPr>
      <w:r w:rsidRPr="000563A7">
        <w:rPr>
          <w:b/>
          <w:i/>
          <w:iCs/>
        </w:rPr>
        <w:t xml:space="preserve">               výdajů včetně vlastních nákladů</w:t>
      </w:r>
    </w:p>
    <w:p w:rsidR="00105A49" w:rsidRPr="000563A7" w:rsidRDefault="00105A49" w:rsidP="00105A49">
      <w:pPr>
        <w:rPr>
          <w:b/>
          <w:i/>
          <w:iCs/>
        </w:rPr>
      </w:pPr>
      <w:r w:rsidRPr="000563A7">
        <w:rPr>
          <w:b/>
          <w:i/>
          <w:iCs/>
        </w:rPr>
        <w:t xml:space="preserve">             - na straně výdajů maximálně do výše 100.000,-- Kč v rámci jednotlivých paragrafů</w:t>
      </w:r>
    </w:p>
    <w:p w:rsidR="00105A49" w:rsidRPr="000563A7" w:rsidRDefault="00105A49" w:rsidP="00105A49">
      <w:pPr>
        <w:rPr>
          <w:b/>
          <w:i/>
          <w:iCs/>
        </w:rPr>
      </w:pPr>
      <w:r w:rsidRPr="000563A7">
        <w:rPr>
          <w:b/>
          <w:i/>
          <w:iCs/>
        </w:rPr>
        <w:t xml:space="preserve">             - při nečekaných haváriích a živelných pohromách neomezeně na výdaje nutné pro </w:t>
      </w:r>
    </w:p>
    <w:p w:rsidR="00105A49" w:rsidRPr="000563A7" w:rsidRDefault="00105A49" w:rsidP="00105A49">
      <w:pPr>
        <w:rPr>
          <w:b/>
          <w:i/>
          <w:iCs/>
        </w:rPr>
      </w:pPr>
      <w:r w:rsidRPr="000563A7">
        <w:rPr>
          <w:b/>
          <w:i/>
          <w:iCs/>
        </w:rPr>
        <w:t xml:space="preserve">               jejich odstraňování       </w:t>
      </w:r>
    </w:p>
    <w:p w:rsidR="00105A49" w:rsidRPr="00957945" w:rsidRDefault="00105A49" w:rsidP="00105A49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105A49" w:rsidRPr="00957945" w:rsidRDefault="00105A49" w:rsidP="00105A49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</w:t>
      </w:r>
      <w:r w:rsidR="00221B4A">
        <w:rPr>
          <w:b/>
          <w:iCs/>
        </w:rPr>
        <w:t xml:space="preserve">  5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 w:rsidR="00221B4A">
        <w:rPr>
          <w:b/>
          <w:iCs/>
        </w:rPr>
        <w:t xml:space="preserve">   0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Zdrželi </w:t>
      </w:r>
      <w:proofErr w:type="gramStart"/>
      <w:r w:rsidRPr="00957945">
        <w:rPr>
          <w:b/>
          <w:iCs/>
        </w:rPr>
        <w:t xml:space="preserve">se </w:t>
      </w:r>
      <w:r w:rsidR="00221B4A">
        <w:rPr>
          <w:b/>
          <w:iCs/>
        </w:rPr>
        <w:t xml:space="preserve">    0</w:t>
      </w:r>
      <w:proofErr w:type="gramEnd"/>
    </w:p>
    <w:p w:rsidR="00105A49" w:rsidRDefault="00105A49" w:rsidP="00105A49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1</w:t>
      </w:r>
      <w:r w:rsidR="00221B4A">
        <w:rPr>
          <w:b/>
          <w:iCs/>
          <w:color w:val="000080"/>
        </w:rPr>
        <w:t>3</w:t>
      </w:r>
      <w:r>
        <w:rPr>
          <w:b/>
          <w:iCs/>
          <w:color w:val="000080"/>
        </w:rPr>
        <w:t>/2</w:t>
      </w:r>
      <w:r w:rsidRPr="00957945">
        <w:rPr>
          <w:b/>
          <w:iCs/>
          <w:color w:val="000080"/>
        </w:rPr>
        <w:t xml:space="preserve"> bylo schváleno.</w:t>
      </w:r>
    </w:p>
    <w:p w:rsidR="00105A49" w:rsidRDefault="00105A49" w:rsidP="00105A49">
      <w:pPr>
        <w:rPr>
          <w:iCs/>
        </w:rPr>
      </w:pPr>
    </w:p>
    <w:p w:rsidR="00105A49" w:rsidRPr="00105A49" w:rsidRDefault="00105A49" w:rsidP="00381E68">
      <w:pPr>
        <w:rPr>
          <w:b/>
          <w:iCs/>
          <w:u w:val="single"/>
        </w:rPr>
      </w:pPr>
    </w:p>
    <w:p w:rsidR="00381E68" w:rsidRDefault="000563A7" w:rsidP="00381E68">
      <w:pPr>
        <w:rPr>
          <w:iCs/>
        </w:rPr>
      </w:pPr>
      <w:r w:rsidRPr="000563A7">
        <w:rPr>
          <w:b/>
          <w:iCs/>
          <w:color w:val="FF0000"/>
          <w:u w:val="single"/>
        </w:rPr>
        <w:t>Bod</w:t>
      </w:r>
      <w:r w:rsidR="00381E68" w:rsidRPr="000563A7">
        <w:rPr>
          <w:b/>
          <w:iCs/>
          <w:color w:val="FF0000"/>
          <w:u w:val="single"/>
        </w:rPr>
        <w:t xml:space="preserve"> XII</w:t>
      </w:r>
      <w:r w:rsidRPr="000563A7">
        <w:rPr>
          <w:b/>
          <w:iCs/>
          <w:color w:val="FF0000"/>
          <w:u w:val="single"/>
        </w:rPr>
        <w:t xml:space="preserve"> - </w:t>
      </w:r>
      <w:r w:rsidR="00381E68" w:rsidRPr="000563A7">
        <w:rPr>
          <w:b/>
          <w:iCs/>
          <w:color w:val="FF0000"/>
          <w:u w:val="single"/>
        </w:rPr>
        <w:t>OZV č. 2014</w:t>
      </w:r>
      <w:r w:rsidR="00221B4A">
        <w:rPr>
          <w:b/>
          <w:iCs/>
          <w:color w:val="FF0000"/>
          <w:u w:val="single"/>
        </w:rPr>
        <w:t>/01</w:t>
      </w:r>
      <w:r w:rsidR="00381E68" w:rsidRPr="000563A7">
        <w:rPr>
          <w:b/>
          <w:iCs/>
          <w:color w:val="FF0000"/>
          <w:u w:val="single"/>
        </w:rPr>
        <w:t xml:space="preserve"> o stanovení systému shromažďování komunálního odpadu</w:t>
      </w:r>
    </w:p>
    <w:p w:rsidR="000563A7" w:rsidRDefault="000563A7" w:rsidP="00381E68">
      <w:pPr>
        <w:rPr>
          <w:iCs/>
        </w:rPr>
      </w:pPr>
      <w:r>
        <w:rPr>
          <w:iCs/>
        </w:rPr>
        <w:t xml:space="preserve"> </w:t>
      </w:r>
    </w:p>
    <w:p w:rsidR="000563A7" w:rsidRDefault="000563A7" w:rsidP="00381E68">
      <w:pPr>
        <w:rPr>
          <w:iCs/>
        </w:rPr>
      </w:pPr>
      <w:r>
        <w:rPr>
          <w:iCs/>
        </w:rPr>
        <w:t xml:space="preserve">            Zastupitelstvo obce </w:t>
      </w:r>
      <w:proofErr w:type="gramStart"/>
      <w:r>
        <w:rPr>
          <w:iCs/>
        </w:rPr>
        <w:t>předkládá  OZV</w:t>
      </w:r>
      <w:proofErr w:type="gramEnd"/>
      <w:r>
        <w:rPr>
          <w:iCs/>
        </w:rPr>
        <w:t xml:space="preserve"> č. 2014</w:t>
      </w:r>
      <w:r w:rsidR="00221B4A">
        <w:rPr>
          <w:iCs/>
        </w:rPr>
        <w:t>/01</w:t>
      </w:r>
      <w:r>
        <w:rPr>
          <w:iCs/>
        </w:rPr>
        <w:t xml:space="preserve"> o stanovení systému shromažďování  </w:t>
      </w:r>
    </w:p>
    <w:p w:rsidR="000563A7" w:rsidRDefault="000563A7" w:rsidP="00381E68">
      <w:pPr>
        <w:rPr>
          <w:iCs/>
        </w:rPr>
      </w:pPr>
      <w:r>
        <w:rPr>
          <w:iCs/>
        </w:rPr>
        <w:t xml:space="preserve">            komunálního </w:t>
      </w:r>
      <w:proofErr w:type="gramStart"/>
      <w:r>
        <w:rPr>
          <w:iCs/>
        </w:rPr>
        <w:t>odpadu . Tato</w:t>
      </w:r>
      <w:proofErr w:type="gramEnd"/>
      <w:r>
        <w:rPr>
          <w:iCs/>
        </w:rPr>
        <w:t xml:space="preserve"> vyhláška bude vyvěšena na webových stránkách obce </w:t>
      </w:r>
    </w:p>
    <w:p w:rsidR="000563A7" w:rsidRDefault="000563A7" w:rsidP="00381E68">
      <w:pPr>
        <w:rPr>
          <w:iCs/>
        </w:rPr>
      </w:pPr>
      <w:r>
        <w:rPr>
          <w:iCs/>
        </w:rPr>
        <w:t xml:space="preserve">            Dlouhá </w:t>
      </w:r>
      <w:proofErr w:type="gramStart"/>
      <w:r>
        <w:rPr>
          <w:iCs/>
        </w:rPr>
        <w:t>Stráň .</w:t>
      </w:r>
      <w:proofErr w:type="gramEnd"/>
    </w:p>
    <w:p w:rsidR="000563A7" w:rsidRDefault="000563A7" w:rsidP="000563A7">
      <w:pPr>
        <w:ind w:firstLine="708"/>
        <w:jc w:val="both"/>
        <w:rPr>
          <w:b/>
          <w:i/>
          <w:iCs/>
          <w:u w:val="single"/>
        </w:rPr>
      </w:pPr>
    </w:p>
    <w:p w:rsidR="000563A7" w:rsidRPr="00957945" w:rsidRDefault="000563A7" w:rsidP="000563A7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0563A7" w:rsidRDefault="000563A7" w:rsidP="000563A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>schvaluje  OZV č. 201</w:t>
      </w:r>
      <w:r w:rsidR="00221B4A">
        <w:rPr>
          <w:b/>
          <w:i/>
          <w:iCs/>
        </w:rPr>
        <w:t>4/01</w:t>
      </w:r>
      <w:r>
        <w:rPr>
          <w:b/>
          <w:i/>
          <w:iCs/>
        </w:rPr>
        <w:t xml:space="preserve"> o stanovení shromažďování komunálního </w:t>
      </w:r>
      <w:proofErr w:type="gramStart"/>
      <w:r>
        <w:rPr>
          <w:b/>
          <w:i/>
          <w:iCs/>
        </w:rPr>
        <w:t>odpadu .</w:t>
      </w:r>
      <w:proofErr w:type="gramEnd"/>
      <w:r>
        <w:rPr>
          <w:b/>
          <w:i/>
          <w:iCs/>
        </w:rPr>
        <w:t xml:space="preserve">  </w:t>
      </w:r>
    </w:p>
    <w:p w:rsidR="000563A7" w:rsidRPr="00957945" w:rsidRDefault="000563A7" w:rsidP="000563A7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0563A7" w:rsidRPr="00957945" w:rsidRDefault="000563A7" w:rsidP="000563A7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</w:t>
      </w:r>
      <w:r w:rsidR="00221B4A">
        <w:rPr>
          <w:b/>
          <w:iCs/>
        </w:rPr>
        <w:t xml:space="preserve"> 5 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 w:rsidR="00221B4A">
        <w:rPr>
          <w:b/>
          <w:iCs/>
        </w:rPr>
        <w:t xml:space="preserve">   0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Zdrželi </w:t>
      </w:r>
      <w:proofErr w:type="gramStart"/>
      <w:r w:rsidRPr="00957945">
        <w:rPr>
          <w:b/>
          <w:iCs/>
        </w:rPr>
        <w:t xml:space="preserve">se </w:t>
      </w:r>
      <w:r w:rsidR="00221B4A">
        <w:rPr>
          <w:b/>
          <w:iCs/>
        </w:rPr>
        <w:t xml:space="preserve">   0</w:t>
      </w:r>
      <w:proofErr w:type="gramEnd"/>
    </w:p>
    <w:p w:rsidR="000563A7" w:rsidRDefault="000563A7" w:rsidP="000563A7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1</w:t>
      </w:r>
      <w:r w:rsidR="00221B4A">
        <w:rPr>
          <w:b/>
          <w:iCs/>
          <w:color w:val="000080"/>
        </w:rPr>
        <w:t>4</w:t>
      </w:r>
      <w:r>
        <w:rPr>
          <w:b/>
          <w:iCs/>
          <w:color w:val="000080"/>
        </w:rPr>
        <w:t>/2</w:t>
      </w:r>
      <w:r w:rsidRPr="00957945">
        <w:rPr>
          <w:b/>
          <w:iCs/>
          <w:color w:val="000080"/>
        </w:rPr>
        <w:t xml:space="preserve"> bylo schváleno.</w:t>
      </w:r>
    </w:p>
    <w:p w:rsidR="000563A7" w:rsidRDefault="000563A7" w:rsidP="00381E68">
      <w:pPr>
        <w:rPr>
          <w:iCs/>
        </w:rPr>
      </w:pPr>
    </w:p>
    <w:p w:rsidR="00381E68" w:rsidRDefault="000563A7" w:rsidP="00381E68">
      <w:pPr>
        <w:rPr>
          <w:iCs/>
          <w:color w:val="FF0000"/>
        </w:rPr>
      </w:pPr>
      <w:r w:rsidRPr="000563A7">
        <w:rPr>
          <w:b/>
          <w:iCs/>
          <w:color w:val="FF0000"/>
          <w:u w:val="single"/>
        </w:rPr>
        <w:t xml:space="preserve">Bod </w:t>
      </w:r>
      <w:r w:rsidR="00381E68" w:rsidRPr="000563A7">
        <w:rPr>
          <w:b/>
          <w:iCs/>
          <w:color w:val="FF0000"/>
          <w:u w:val="single"/>
        </w:rPr>
        <w:t>XIII)  Inventarizace majetku k </w:t>
      </w:r>
      <w:proofErr w:type="gramStart"/>
      <w:r w:rsidR="00381E68" w:rsidRPr="000563A7">
        <w:rPr>
          <w:b/>
          <w:iCs/>
          <w:color w:val="FF0000"/>
          <w:u w:val="single"/>
        </w:rPr>
        <w:t>31.12.2014</w:t>
      </w:r>
      <w:proofErr w:type="gramEnd"/>
    </w:p>
    <w:p w:rsidR="009D6423" w:rsidRPr="009D6423" w:rsidRDefault="009D6423" w:rsidP="00381E68">
      <w:pPr>
        <w:rPr>
          <w:iCs/>
        </w:rPr>
      </w:pPr>
    </w:p>
    <w:p w:rsidR="009D6423" w:rsidRDefault="009D6423" w:rsidP="00381E68">
      <w:pPr>
        <w:rPr>
          <w:iCs/>
        </w:rPr>
      </w:pPr>
      <w:r>
        <w:rPr>
          <w:iCs/>
        </w:rPr>
        <w:t xml:space="preserve">             K </w:t>
      </w:r>
      <w:proofErr w:type="gramStart"/>
      <w:r>
        <w:rPr>
          <w:iCs/>
        </w:rPr>
        <w:t>31.12.2014</w:t>
      </w:r>
      <w:proofErr w:type="gramEnd"/>
      <w:r>
        <w:rPr>
          <w:iCs/>
        </w:rPr>
        <w:t xml:space="preserve"> Bude provedena inventarizace veškerého majetku obce Dlouhá Stráň . </w:t>
      </w:r>
    </w:p>
    <w:p w:rsidR="009D6423" w:rsidRDefault="009D6423" w:rsidP="00381E68">
      <w:pPr>
        <w:rPr>
          <w:iCs/>
        </w:rPr>
      </w:pPr>
      <w:r>
        <w:rPr>
          <w:iCs/>
        </w:rPr>
        <w:t xml:space="preserve">             Je sestaven plán inventarizace pro rok </w:t>
      </w:r>
      <w:proofErr w:type="gramStart"/>
      <w:r>
        <w:rPr>
          <w:iCs/>
        </w:rPr>
        <w:t>2014 . Předsedou</w:t>
      </w:r>
      <w:proofErr w:type="gramEnd"/>
      <w:r>
        <w:rPr>
          <w:iCs/>
        </w:rPr>
        <w:t xml:space="preserve">  inventarizační komise je </w:t>
      </w:r>
    </w:p>
    <w:p w:rsidR="009D6423" w:rsidRDefault="009D6423" w:rsidP="00381E68">
      <w:pPr>
        <w:rPr>
          <w:iCs/>
        </w:rPr>
      </w:pPr>
      <w:r>
        <w:rPr>
          <w:iCs/>
        </w:rPr>
        <w:t xml:space="preserve">             navržena Vlasta </w:t>
      </w:r>
      <w:proofErr w:type="spellStart"/>
      <w:r>
        <w:rPr>
          <w:iCs/>
        </w:rPr>
        <w:t>Kostelanská</w:t>
      </w:r>
      <w:proofErr w:type="spellEnd"/>
      <w:r>
        <w:rPr>
          <w:iCs/>
        </w:rPr>
        <w:t xml:space="preserve"> a členové Helena </w:t>
      </w:r>
      <w:proofErr w:type="spellStart"/>
      <w:r>
        <w:rPr>
          <w:iCs/>
        </w:rPr>
        <w:t>Bartošáková</w:t>
      </w:r>
      <w:proofErr w:type="spellEnd"/>
      <w:r>
        <w:rPr>
          <w:iCs/>
        </w:rPr>
        <w:t xml:space="preserve"> </w:t>
      </w:r>
      <w:r w:rsidR="00221B4A">
        <w:rPr>
          <w:iCs/>
        </w:rPr>
        <w:t xml:space="preserve"> </w:t>
      </w:r>
      <w:r>
        <w:rPr>
          <w:iCs/>
        </w:rPr>
        <w:t xml:space="preserve">a </w:t>
      </w:r>
      <w:r w:rsidR="00221B4A">
        <w:rPr>
          <w:iCs/>
        </w:rPr>
        <w:t xml:space="preserve"> Renata  </w:t>
      </w:r>
      <w:proofErr w:type="gramStart"/>
      <w:r w:rsidR="00221B4A">
        <w:rPr>
          <w:iCs/>
        </w:rPr>
        <w:t xml:space="preserve">Skácelová </w:t>
      </w:r>
      <w:r>
        <w:rPr>
          <w:iCs/>
        </w:rPr>
        <w:t>.</w:t>
      </w:r>
      <w:proofErr w:type="gramEnd"/>
      <w:r>
        <w:rPr>
          <w:iCs/>
        </w:rPr>
        <w:t xml:space="preserve"> </w:t>
      </w:r>
    </w:p>
    <w:p w:rsidR="009D6423" w:rsidRDefault="009D6423" w:rsidP="00381E68">
      <w:pPr>
        <w:rPr>
          <w:b/>
          <w:iCs/>
          <w:u w:val="single"/>
        </w:rPr>
      </w:pPr>
    </w:p>
    <w:p w:rsidR="009D6423" w:rsidRPr="00957945" w:rsidRDefault="009D6423" w:rsidP="009D6423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9D6423" w:rsidRDefault="009D6423" w:rsidP="009D642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schvaluje  Plán inventur na rok 2014 ve složení inventarizační komise a to </w:t>
      </w:r>
      <w:proofErr w:type="gramStart"/>
      <w:r>
        <w:rPr>
          <w:b/>
          <w:i/>
          <w:iCs/>
        </w:rPr>
        <w:t>Předseda : Vlasta</w:t>
      </w:r>
      <w:proofErr w:type="gram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Kostelanská</w:t>
      </w:r>
      <w:proofErr w:type="spellEnd"/>
      <w:r>
        <w:rPr>
          <w:b/>
          <w:i/>
          <w:iCs/>
        </w:rPr>
        <w:t xml:space="preserve"> a členové Helena </w:t>
      </w:r>
      <w:proofErr w:type="spellStart"/>
      <w:r>
        <w:rPr>
          <w:b/>
          <w:i/>
          <w:iCs/>
        </w:rPr>
        <w:t>Bartošáková</w:t>
      </w:r>
      <w:proofErr w:type="spellEnd"/>
      <w:r>
        <w:rPr>
          <w:b/>
          <w:i/>
          <w:iCs/>
        </w:rPr>
        <w:t xml:space="preserve"> a </w:t>
      </w:r>
      <w:r w:rsidR="00221B4A">
        <w:rPr>
          <w:b/>
          <w:i/>
          <w:iCs/>
        </w:rPr>
        <w:t xml:space="preserve">Renata </w:t>
      </w:r>
      <w:r>
        <w:rPr>
          <w:b/>
          <w:i/>
          <w:iCs/>
        </w:rPr>
        <w:t xml:space="preserve"> </w:t>
      </w:r>
      <w:r w:rsidR="00221B4A">
        <w:rPr>
          <w:b/>
          <w:i/>
          <w:iCs/>
        </w:rPr>
        <w:t xml:space="preserve">Skácelová </w:t>
      </w:r>
      <w:r>
        <w:rPr>
          <w:b/>
          <w:i/>
          <w:iCs/>
        </w:rPr>
        <w:t xml:space="preserve">  .  </w:t>
      </w:r>
    </w:p>
    <w:p w:rsidR="009D6423" w:rsidRPr="00957945" w:rsidRDefault="009D6423" w:rsidP="009D6423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9D6423" w:rsidRPr="00957945" w:rsidRDefault="009D6423" w:rsidP="009D6423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</w:t>
      </w:r>
      <w:r w:rsidR="00221B4A">
        <w:rPr>
          <w:b/>
          <w:iCs/>
        </w:rPr>
        <w:t xml:space="preserve">  5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 w:rsidR="00221B4A">
        <w:rPr>
          <w:b/>
          <w:iCs/>
        </w:rPr>
        <w:t xml:space="preserve">   0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Zdrželi </w:t>
      </w:r>
      <w:proofErr w:type="gramStart"/>
      <w:r w:rsidRPr="00957945">
        <w:rPr>
          <w:b/>
          <w:iCs/>
        </w:rPr>
        <w:t xml:space="preserve">se </w:t>
      </w:r>
      <w:r w:rsidR="00221B4A">
        <w:rPr>
          <w:b/>
          <w:iCs/>
        </w:rPr>
        <w:t xml:space="preserve">   0</w:t>
      </w:r>
      <w:proofErr w:type="gramEnd"/>
    </w:p>
    <w:p w:rsidR="009D6423" w:rsidRDefault="009D6423" w:rsidP="009D6423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1</w:t>
      </w:r>
      <w:r w:rsidR="00221B4A">
        <w:rPr>
          <w:b/>
          <w:iCs/>
          <w:color w:val="000080"/>
        </w:rPr>
        <w:t>5</w:t>
      </w:r>
      <w:r>
        <w:rPr>
          <w:b/>
          <w:iCs/>
          <w:color w:val="000080"/>
        </w:rPr>
        <w:t>/2</w:t>
      </w:r>
      <w:r w:rsidRPr="00957945">
        <w:rPr>
          <w:b/>
          <w:iCs/>
          <w:color w:val="000080"/>
        </w:rPr>
        <w:t xml:space="preserve"> bylo schváleno.</w:t>
      </w:r>
    </w:p>
    <w:p w:rsidR="009D6423" w:rsidRDefault="009D6423" w:rsidP="00381E68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    </w:t>
      </w:r>
    </w:p>
    <w:p w:rsidR="00381E68" w:rsidRPr="009D6423" w:rsidRDefault="009D6423" w:rsidP="00381E68">
      <w:pPr>
        <w:rPr>
          <w:b/>
          <w:iCs/>
          <w:color w:val="FF0000"/>
          <w:u w:val="single"/>
        </w:rPr>
      </w:pPr>
      <w:r w:rsidRPr="009D6423">
        <w:rPr>
          <w:b/>
          <w:iCs/>
          <w:color w:val="FF0000"/>
          <w:u w:val="single"/>
        </w:rPr>
        <w:t>Bod</w:t>
      </w:r>
      <w:r w:rsidR="00381E68" w:rsidRPr="009D6423">
        <w:rPr>
          <w:b/>
          <w:iCs/>
          <w:color w:val="FF0000"/>
          <w:u w:val="single"/>
        </w:rPr>
        <w:t xml:space="preserve"> XIIII) Odměny zastupitelů a cestovné staros</w:t>
      </w:r>
      <w:r>
        <w:rPr>
          <w:b/>
          <w:iCs/>
          <w:color w:val="FF0000"/>
          <w:u w:val="single"/>
        </w:rPr>
        <w:t>t</w:t>
      </w:r>
      <w:r w:rsidR="00381E68" w:rsidRPr="009D6423">
        <w:rPr>
          <w:b/>
          <w:iCs/>
          <w:color w:val="FF0000"/>
          <w:u w:val="single"/>
        </w:rPr>
        <w:t>y</w:t>
      </w:r>
      <w:r>
        <w:rPr>
          <w:b/>
          <w:iCs/>
          <w:color w:val="FF0000"/>
          <w:u w:val="single"/>
        </w:rPr>
        <w:t xml:space="preserve"> pro rok 2015</w:t>
      </w:r>
    </w:p>
    <w:p w:rsidR="00B21F9F" w:rsidRPr="00957945" w:rsidRDefault="00B21F9F" w:rsidP="00B21F9F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9D6423" w:rsidRDefault="009D6423" w:rsidP="009D6423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</w:t>
      </w:r>
      <w:proofErr w:type="gramStart"/>
      <w:r w:rsidR="000137FD">
        <w:rPr>
          <w:iCs/>
        </w:rPr>
        <w:t xml:space="preserve">Starosta </w:t>
      </w:r>
      <w:r w:rsidR="00B21F9F" w:rsidRPr="00957945">
        <w:rPr>
          <w:iCs/>
        </w:rPr>
        <w:t xml:space="preserve"> navrhl</w:t>
      </w:r>
      <w:proofErr w:type="gramEnd"/>
      <w:r w:rsidR="00B21F9F" w:rsidRPr="00957945">
        <w:rPr>
          <w:iCs/>
        </w:rPr>
        <w:t>,</w:t>
      </w:r>
      <w:r w:rsidR="000123AA">
        <w:rPr>
          <w:iCs/>
        </w:rPr>
        <w:t xml:space="preserve"> </w:t>
      </w:r>
      <w:r w:rsidR="00B21F9F" w:rsidRPr="00957945">
        <w:rPr>
          <w:iCs/>
        </w:rPr>
        <w:t xml:space="preserve"> aby neuvolněným členům zastupitelstva byla v souladu s § 72 zákona </w:t>
      </w:r>
      <w:r>
        <w:rPr>
          <w:iCs/>
        </w:rPr>
        <w:t xml:space="preserve">     </w:t>
      </w:r>
    </w:p>
    <w:p w:rsidR="009D6423" w:rsidRDefault="009D6423" w:rsidP="009D6423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</w:t>
      </w:r>
      <w:r w:rsidR="00B21F9F" w:rsidRPr="00957945">
        <w:rPr>
          <w:iCs/>
        </w:rPr>
        <w:t xml:space="preserve">o obcích a nařízení vlády č. 37/2003 Sb., o odměnách za výkon funkce členům </w:t>
      </w:r>
      <w:r>
        <w:rPr>
          <w:iCs/>
        </w:rPr>
        <w:t xml:space="preserve">      </w:t>
      </w:r>
    </w:p>
    <w:p w:rsidR="009D6423" w:rsidRDefault="009D6423" w:rsidP="009D6423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</w:t>
      </w:r>
      <w:proofErr w:type="gramStart"/>
      <w:r w:rsidR="00B21F9F" w:rsidRPr="00957945">
        <w:rPr>
          <w:iCs/>
        </w:rPr>
        <w:t xml:space="preserve">zastupitelstev, </w:t>
      </w:r>
      <w:r w:rsidR="000123AA">
        <w:rPr>
          <w:iCs/>
        </w:rPr>
        <w:t xml:space="preserve"> </w:t>
      </w:r>
      <w:r w:rsidR="00B21F9F" w:rsidRPr="00957945">
        <w:rPr>
          <w:iCs/>
        </w:rPr>
        <w:t>v platném</w:t>
      </w:r>
      <w:proofErr w:type="gramEnd"/>
      <w:r w:rsidR="00B21F9F" w:rsidRPr="00957945">
        <w:rPr>
          <w:iCs/>
        </w:rPr>
        <w:t xml:space="preserve"> znění,</w:t>
      </w:r>
      <w:r w:rsidR="00F75745">
        <w:rPr>
          <w:iCs/>
        </w:rPr>
        <w:t xml:space="preserve">byla </w:t>
      </w:r>
      <w:r w:rsidR="00B21F9F" w:rsidRPr="00957945">
        <w:rPr>
          <w:iCs/>
        </w:rPr>
        <w:t xml:space="preserve"> poskytována měsíční odměna ve</w:t>
      </w:r>
      <w:r w:rsidR="000137FD">
        <w:rPr>
          <w:iCs/>
        </w:rPr>
        <w:t xml:space="preserve"> stávající </w:t>
      </w:r>
      <w:r w:rsidR="00B21F9F" w:rsidRPr="00957945">
        <w:rPr>
          <w:iCs/>
        </w:rPr>
        <w:t xml:space="preserve"> výši</w:t>
      </w:r>
      <w:r w:rsidR="000137FD">
        <w:rPr>
          <w:iCs/>
        </w:rPr>
        <w:t xml:space="preserve">  a </w:t>
      </w:r>
    </w:p>
    <w:p w:rsidR="00172AB8" w:rsidRDefault="009D6423" w:rsidP="009D6423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</w:t>
      </w:r>
      <w:r w:rsidR="000137FD">
        <w:rPr>
          <w:iCs/>
        </w:rPr>
        <w:t>to</w:t>
      </w:r>
      <w:r w:rsidR="000123AA">
        <w:rPr>
          <w:iCs/>
        </w:rPr>
        <w:t>:</w:t>
      </w:r>
      <w:r w:rsidR="000137FD">
        <w:rPr>
          <w:iCs/>
        </w:rPr>
        <w:t xml:space="preserve"> </w:t>
      </w:r>
    </w:p>
    <w:p w:rsidR="00172AB8" w:rsidRDefault="00172AB8" w:rsidP="00B21F9F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- členům ZO s výkonem předsedy </w:t>
      </w:r>
      <w:proofErr w:type="gramStart"/>
      <w:r>
        <w:rPr>
          <w:iCs/>
        </w:rPr>
        <w:t>výboru  je</w:t>
      </w:r>
      <w:proofErr w:type="gramEnd"/>
      <w:r>
        <w:rPr>
          <w:iCs/>
        </w:rPr>
        <w:t xml:space="preserve"> přiznána odměna    </w:t>
      </w:r>
      <w:r w:rsidR="000137FD">
        <w:rPr>
          <w:iCs/>
        </w:rPr>
        <w:t xml:space="preserve">1.160,-- Kč </w:t>
      </w:r>
      <w:r w:rsidR="00B21F9F" w:rsidRPr="00957945">
        <w:rPr>
          <w:iCs/>
        </w:rPr>
        <w:t xml:space="preserve"> </w:t>
      </w:r>
    </w:p>
    <w:p w:rsidR="00172AB8" w:rsidRDefault="00172AB8" w:rsidP="00B21F9F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- </w:t>
      </w:r>
      <w:proofErr w:type="gramStart"/>
      <w:r>
        <w:rPr>
          <w:iCs/>
        </w:rPr>
        <w:t>místostarostovi                                         je</w:t>
      </w:r>
      <w:proofErr w:type="gramEnd"/>
      <w:r>
        <w:rPr>
          <w:iCs/>
        </w:rPr>
        <w:t xml:space="preserve"> přiznána odměna    8.813,-- Kč   </w:t>
      </w:r>
    </w:p>
    <w:p w:rsidR="00172AB8" w:rsidRDefault="00172AB8" w:rsidP="00B21F9F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- neuvolněnému </w:t>
      </w:r>
      <w:proofErr w:type="gramStart"/>
      <w:r>
        <w:rPr>
          <w:iCs/>
        </w:rPr>
        <w:t>starostovi                          je</w:t>
      </w:r>
      <w:proofErr w:type="gramEnd"/>
      <w:r>
        <w:rPr>
          <w:iCs/>
        </w:rPr>
        <w:t xml:space="preserve"> přiznána odměna  15.800,-- Kč </w:t>
      </w:r>
    </w:p>
    <w:p w:rsidR="00415DF4" w:rsidRDefault="005D2742" w:rsidP="00B21F9F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a to </w:t>
      </w:r>
      <w:r w:rsidR="009D6423">
        <w:rPr>
          <w:iCs/>
        </w:rPr>
        <w:t>na rok 2015</w:t>
      </w:r>
      <w:r>
        <w:rPr>
          <w:iCs/>
        </w:rPr>
        <w:t xml:space="preserve"> </w:t>
      </w:r>
      <w:r w:rsidR="00172AB8">
        <w:rPr>
          <w:iCs/>
        </w:rPr>
        <w:t xml:space="preserve">dle </w:t>
      </w:r>
      <w:r w:rsidR="00B21F9F" w:rsidRPr="00957945">
        <w:rPr>
          <w:iCs/>
        </w:rPr>
        <w:t xml:space="preserve">§ 77 odst. 2 zákona o obcích. </w:t>
      </w:r>
    </w:p>
    <w:p w:rsidR="00B21F9F" w:rsidRPr="00957945" w:rsidRDefault="00415DF4" w:rsidP="00B21F9F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lastRenderedPageBreak/>
        <w:t>Cestovné na rok 20</w:t>
      </w:r>
      <w:r w:rsidR="00CE7AA7">
        <w:rPr>
          <w:iCs/>
        </w:rPr>
        <w:t xml:space="preserve">15 bude propláceno dle platné vyhlášky </w:t>
      </w:r>
      <w:r w:rsidR="00806356">
        <w:rPr>
          <w:iCs/>
        </w:rPr>
        <w:t xml:space="preserve">435/2013 Sb. </w:t>
      </w:r>
      <w:r w:rsidR="00CE7AA7">
        <w:rPr>
          <w:iCs/>
        </w:rPr>
        <w:t xml:space="preserve">o cestovních náhradách pro rok 2015. </w:t>
      </w:r>
      <w:r w:rsidR="00B21F9F" w:rsidRPr="00957945">
        <w:rPr>
          <w:iCs/>
        </w:rPr>
        <w:t>Před hlasováním nebyly členy zastupitelstva obce podány žádné návrhy a občané obce neuplatnili žádná stanoviska.</w:t>
      </w:r>
    </w:p>
    <w:p w:rsidR="00B21F9F" w:rsidRPr="00957945" w:rsidRDefault="00B21F9F" w:rsidP="00B21F9F">
      <w:pPr>
        <w:pStyle w:val="Zkladntext2"/>
        <w:spacing w:after="0" w:line="240" w:lineRule="auto"/>
        <w:jc w:val="both"/>
        <w:rPr>
          <w:i/>
          <w:iCs/>
        </w:rPr>
      </w:pPr>
    </w:p>
    <w:p w:rsidR="00B21F9F" w:rsidRPr="00957945" w:rsidRDefault="00B21F9F" w:rsidP="00B21F9F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B21F9F" w:rsidRPr="00957945" w:rsidRDefault="00B21F9F" w:rsidP="00B21F9F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 w:rsidR="005D2742">
        <w:rPr>
          <w:b/>
          <w:i/>
          <w:iCs/>
        </w:rPr>
        <w:t xml:space="preserve">Dlouhá Stráň </w:t>
      </w:r>
      <w:r w:rsidR="00CE7AA7">
        <w:rPr>
          <w:b/>
          <w:i/>
          <w:iCs/>
        </w:rPr>
        <w:t xml:space="preserve">schvaluje </w:t>
      </w:r>
      <w:r w:rsidRPr="00957945">
        <w:rPr>
          <w:b/>
          <w:i/>
          <w:iCs/>
        </w:rPr>
        <w:t xml:space="preserve">v souladu s § </w:t>
      </w:r>
      <w:smartTag w:uri="urn:schemas-microsoft-com:office:smarttags" w:element="metricconverter">
        <w:smartTagPr>
          <w:attr w:name="ProductID" w:val="72 a"/>
        </w:smartTagPr>
        <w:r w:rsidRPr="00957945">
          <w:rPr>
            <w:b/>
            <w:i/>
            <w:iCs/>
          </w:rPr>
          <w:t>72 a</w:t>
        </w:r>
      </w:smartTag>
      <w:r w:rsidRPr="00957945">
        <w:rPr>
          <w:b/>
          <w:i/>
          <w:iCs/>
        </w:rPr>
        <w:t xml:space="preserve"> § 84 odst. 2 písm. n) zákona o obcích stanoví odměnu za výkon funkce neuvolněného člena zastupitelstva obce ve výši </w:t>
      </w:r>
      <w:r w:rsidR="005D2742">
        <w:rPr>
          <w:b/>
          <w:i/>
          <w:iCs/>
        </w:rPr>
        <w:t>1.160,--</w:t>
      </w:r>
      <w:proofErr w:type="gramStart"/>
      <w:r w:rsidR="005D2742">
        <w:rPr>
          <w:b/>
          <w:i/>
          <w:iCs/>
        </w:rPr>
        <w:t xml:space="preserve">Kč </w:t>
      </w:r>
      <w:r w:rsidRPr="00957945">
        <w:rPr>
          <w:b/>
          <w:i/>
          <w:iCs/>
        </w:rPr>
        <w:t xml:space="preserve"> měsíčně</w:t>
      </w:r>
      <w:proofErr w:type="gramEnd"/>
      <w:r w:rsidR="005D2742">
        <w:rPr>
          <w:b/>
          <w:i/>
          <w:iCs/>
        </w:rPr>
        <w:t xml:space="preserve"> pro ZO s výkonem předsedy výboru </w:t>
      </w:r>
      <w:r w:rsidR="00661451">
        <w:rPr>
          <w:b/>
          <w:i/>
          <w:iCs/>
        </w:rPr>
        <w:t>pro rok 2015</w:t>
      </w:r>
      <w:r w:rsidRPr="00957945">
        <w:rPr>
          <w:b/>
          <w:i/>
          <w:iCs/>
        </w:rPr>
        <w:t>.</w:t>
      </w:r>
    </w:p>
    <w:p w:rsidR="00B21F9F" w:rsidRPr="00957945" w:rsidRDefault="00B21F9F" w:rsidP="00B21F9F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0123AA">
        <w:rPr>
          <w:b/>
          <w:iCs/>
        </w:rPr>
        <w:t xml:space="preserve">   </w:t>
      </w:r>
      <w:r w:rsidR="00160CB5">
        <w:rPr>
          <w:b/>
          <w:iCs/>
        </w:rPr>
        <w:t>5</w:t>
      </w:r>
      <w:r w:rsidR="000123AA">
        <w:rPr>
          <w:b/>
          <w:iCs/>
        </w:rPr>
        <w:t xml:space="preserve">    </w:t>
      </w:r>
      <w:r w:rsidRPr="00957945">
        <w:rPr>
          <w:b/>
          <w:iCs/>
        </w:rPr>
        <w:t xml:space="preserve">  Proti</w:t>
      </w:r>
      <w:r w:rsidR="000123AA">
        <w:rPr>
          <w:b/>
          <w:iCs/>
        </w:rPr>
        <w:t xml:space="preserve">     0       </w:t>
      </w:r>
      <w:r w:rsidRPr="00957945">
        <w:rPr>
          <w:b/>
          <w:iCs/>
        </w:rPr>
        <w:t xml:space="preserve"> Zdrželi </w:t>
      </w:r>
      <w:proofErr w:type="gramStart"/>
      <w:r w:rsidRPr="00957945">
        <w:rPr>
          <w:b/>
          <w:iCs/>
        </w:rPr>
        <w:t xml:space="preserve">se </w:t>
      </w:r>
      <w:r w:rsidR="000123AA">
        <w:rPr>
          <w:b/>
          <w:iCs/>
        </w:rPr>
        <w:t xml:space="preserve">    0</w:t>
      </w:r>
      <w:proofErr w:type="gramEnd"/>
    </w:p>
    <w:p w:rsidR="00B21F9F" w:rsidRDefault="00F75745" w:rsidP="00B21F9F">
      <w:pPr>
        <w:pStyle w:val="Zkladntext2"/>
        <w:spacing w:after="0" w:line="240" w:lineRule="auto"/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1</w:t>
      </w:r>
      <w:r w:rsidR="00160CB5">
        <w:rPr>
          <w:b/>
          <w:iCs/>
          <w:color w:val="000080"/>
        </w:rPr>
        <w:t>6</w:t>
      </w:r>
      <w:r w:rsidR="00661451">
        <w:rPr>
          <w:b/>
          <w:iCs/>
          <w:color w:val="000080"/>
        </w:rPr>
        <w:t>/2</w:t>
      </w:r>
      <w:r w:rsidR="00B21F9F" w:rsidRPr="00957945">
        <w:rPr>
          <w:b/>
          <w:iCs/>
          <w:color w:val="000080"/>
        </w:rPr>
        <w:t xml:space="preserve"> bylo schváleno.</w:t>
      </w:r>
    </w:p>
    <w:p w:rsidR="00661451" w:rsidRPr="00957945" w:rsidRDefault="00661451" w:rsidP="00B21F9F">
      <w:pPr>
        <w:pStyle w:val="Zkladntext2"/>
        <w:spacing w:after="0" w:line="240" w:lineRule="auto"/>
        <w:ind w:left="708"/>
        <w:jc w:val="both"/>
        <w:rPr>
          <w:b/>
          <w:iCs/>
          <w:color w:val="000080"/>
        </w:rPr>
      </w:pPr>
    </w:p>
    <w:p w:rsidR="00661451" w:rsidRPr="00957945" w:rsidRDefault="00661451" w:rsidP="00661451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661451" w:rsidRDefault="00661451" w:rsidP="0066145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="00CE7AA7">
        <w:rPr>
          <w:b/>
          <w:i/>
          <w:iCs/>
        </w:rPr>
        <w:t xml:space="preserve">schvaluje </w:t>
      </w:r>
      <w:r w:rsidRPr="00957945">
        <w:rPr>
          <w:b/>
          <w:i/>
          <w:iCs/>
        </w:rPr>
        <w:t xml:space="preserve">v souladu s § </w:t>
      </w:r>
      <w:smartTag w:uri="urn:schemas-microsoft-com:office:smarttags" w:element="metricconverter">
        <w:smartTagPr>
          <w:attr w:name="ProductID" w:val="72 a"/>
        </w:smartTagPr>
        <w:r w:rsidRPr="00957945">
          <w:rPr>
            <w:b/>
            <w:i/>
            <w:iCs/>
          </w:rPr>
          <w:t>72 a</w:t>
        </w:r>
      </w:smartTag>
      <w:r w:rsidRPr="00957945">
        <w:rPr>
          <w:b/>
          <w:i/>
          <w:iCs/>
        </w:rPr>
        <w:t xml:space="preserve"> § 84 odst. 2 písm. n) zákona o obcích stanoví odměnu </w:t>
      </w:r>
      <w:r>
        <w:rPr>
          <w:b/>
          <w:i/>
          <w:iCs/>
        </w:rPr>
        <w:t xml:space="preserve">za výkon funkce místostarosty ve výši 8.813,--Kč měsíčně pro </w:t>
      </w:r>
      <w:proofErr w:type="gramStart"/>
      <w:r>
        <w:rPr>
          <w:b/>
          <w:i/>
          <w:iCs/>
        </w:rPr>
        <w:t>rok  2015</w:t>
      </w:r>
      <w:proofErr w:type="gramEnd"/>
    </w:p>
    <w:p w:rsidR="00661451" w:rsidRPr="00957945" w:rsidRDefault="00661451" w:rsidP="00661451">
      <w:pPr>
        <w:pStyle w:val="Zkladntext2"/>
        <w:spacing w:after="0" w:line="240" w:lineRule="auto"/>
        <w:ind w:left="708"/>
        <w:jc w:val="both"/>
        <w:rPr>
          <w:b/>
          <w:iCs/>
        </w:rPr>
      </w:pPr>
      <w:r>
        <w:rPr>
          <w:b/>
          <w:iCs/>
        </w:rPr>
        <w:t xml:space="preserve">Výsledek </w:t>
      </w:r>
      <w:r w:rsidRPr="00957945">
        <w:rPr>
          <w:b/>
          <w:iCs/>
        </w:rPr>
        <w:t xml:space="preserve">hlasování:   Pro </w:t>
      </w:r>
      <w:r>
        <w:rPr>
          <w:b/>
          <w:iCs/>
        </w:rPr>
        <w:t xml:space="preserve"> </w:t>
      </w:r>
      <w:r w:rsidR="00D0769A">
        <w:rPr>
          <w:b/>
          <w:iCs/>
        </w:rPr>
        <w:t xml:space="preserve"> 4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  Proti</w:t>
      </w:r>
      <w:r>
        <w:rPr>
          <w:b/>
          <w:iCs/>
        </w:rPr>
        <w:t xml:space="preserve">  </w:t>
      </w:r>
      <w:r w:rsidR="00D0769A">
        <w:rPr>
          <w:b/>
          <w:iCs/>
        </w:rPr>
        <w:t xml:space="preserve">   0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 Zdrželi </w:t>
      </w:r>
      <w:proofErr w:type="gramStart"/>
      <w:r w:rsidRPr="00957945">
        <w:rPr>
          <w:b/>
          <w:iCs/>
        </w:rPr>
        <w:t xml:space="preserve">se </w:t>
      </w:r>
      <w:r>
        <w:rPr>
          <w:b/>
          <w:iCs/>
        </w:rPr>
        <w:t xml:space="preserve"> </w:t>
      </w:r>
      <w:r w:rsidR="00D0769A">
        <w:rPr>
          <w:b/>
          <w:iCs/>
        </w:rPr>
        <w:t xml:space="preserve">   1</w:t>
      </w:r>
      <w:proofErr w:type="gramEnd"/>
    </w:p>
    <w:p w:rsidR="00661451" w:rsidRPr="00957945" w:rsidRDefault="00415DF4" w:rsidP="00661451">
      <w:pPr>
        <w:pStyle w:val="Zkladntext2"/>
        <w:spacing w:after="0" w:line="240" w:lineRule="auto"/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1</w:t>
      </w:r>
      <w:r w:rsidR="00D0769A">
        <w:rPr>
          <w:b/>
          <w:iCs/>
          <w:color w:val="000080"/>
        </w:rPr>
        <w:t>7</w:t>
      </w:r>
      <w:r w:rsidR="00661451">
        <w:rPr>
          <w:b/>
          <w:iCs/>
          <w:color w:val="000080"/>
        </w:rPr>
        <w:t>/2</w:t>
      </w:r>
      <w:r w:rsidR="00661451" w:rsidRPr="00957945">
        <w:rPr>
          <w:b/>
          <w:iCs/>
          <w:color w:val="000080"/>
        </w:rPr>
        <w:t xml:space="preserve"> bylo schváleno.</w:t>
      </w:r>
    </w:p>
    <w:p w:rsidR="00661451" w:rsidRPr="00957945" w:rsidRDefault="00661451" w:rsidP="00661451">
      <w:pPr>
        <w:jc w:val="both"/>
        <w:rPr>
          <w:iCs/>
        </w:rPr>
      </w:pPr>
    </w:p>
    <w:p w:rsidR="00661451" w:rsidRPr="00957945" w:rsidRDefault="00661451" w:rsidP="00661451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661451" w:rsidRPr="00957945" w:rsidRDefault="00661451" w:rsidP="0066145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="00CE7AA7">
        <w:rPr>
          <w:b/>
          <w:i/>
          <w:iCs/>
        </w:rPr>
        <w:t xml:space="preserve">schvaluje </w:t>
      </w:r>
      <w:r w:rsidRPr="00957945">
        <w:rPr>
          <w:b/>
          <w:i/>
          <w:iCs/>
        </w:rPr>
        <w:t xml:space="preserve">v souladu s § </w:t>
      </w:r>
      <w:smartTag w:uri="urn:schemas-microsoft-com:office:smarttags" w:element="metricconverter">
        <w:smartTagPr>
          <w:attr w:name="ProductID" w:val="72 a"/>
        </w:smartTagPr>
        <w:r w:rsidRPr="00957945">
          <w:rPr>
            <w:b/>
            <w:i/>
            <w:iCs/>
          </w:rPr>
          <w:t>72 a</w:t>
        </w:r>
      </w:smartTag>
      <w:r w:rsidRPr="00957945">
        <w:rPr>
          <w:b/>
          <w:i/>
          <w:iCs/>
        </w:rPr>
        <w:t xml:space="preserve"> § 84 odst. 2 písm. n) zákona o obcích stanoví odměnu </w:t>
      </w:r>
      <w:r>
        <w:rPr>
          <w:b/>
          <w:i/>
          <w:iCs/>
        </w:rPr>
        <w:t xml:space="preserve"> za výkon funkce neuvolněného starosty  ve výši 15.800,--Kč pro rok </w:t>
      </w:r>
      <w:proofErr w:type="gramStart"/>
      <w:r>
        <w:rPr>
          <w:b/>
          <w:i/>
          <w:iCs/>
        </w:rPr>
        <w:t>2015</w:t>
      </w:r>
      <w:r w:rsidRPr="00957945">
        <w:rPr>
          <w:b/>
          <w:i/>
          <w:iCs/>
        </w:rPr>
        <w:t>..</w:t>
      </w:r>
      <w:proofErr w:type="gramEnd"/>
    </w:p>
    <w:p w:rsidR="00661451" w:rsidRPr="00957945" w:rsidRDefault="00661451" w:rsidP="00661451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D0769A">
        <w:rPr>
          <w:b/>
          <w:iCs/>
        </w:rPr>
        <w:t xml:space="preserve">  4</w:t>
      </w:r>
      <w:r>
        <w:rPr>
          <w:b/>
          <w:iCs/>
        </w:rPr>
        <w:t xml:space="preserve">  </w:t>
      </w:r>
      <w:r w:rsidRPr="00957945">
        <w:rPr>
          <w:b/>
          <w:iCs/>
        </w:rPr>
        <w:t xml:space="preserve">  Proti</w:t>
      </w:r>
      <w:r>
        <w:rPr>
          <w:b/>
          <w:iCs/>
        </w:rPr>
        <w:t xml:space="preserve">  </w:t>
      </w:r>
      <w:r w:rsidR="00D0769A">
        <w:rPr>
          <w:b/>
          <w:iCs/>
        </w:rPr>
        <w:t xml:space="preserve">   0</w:t>
      </w:r>
      <w:r>
        <w:rPr>
          <w:b/>
          <w:iCs/>
        </w:rPr>
        <w:t xml:space="preserve">       </w:t>
      </w:r>
      <w:r w:rsidRPr="00957945">
        <w:rPr>
          <w:b/>
          <w:iCs/>
        </w:rPr>
        <w:t xml:space="preserve"> Zdrželi </w:t>
      </w:r>
      <w:proofErr w:type="gramStart"/>
      <w:r w:rsidRPr="00957945">
        <w:rPr>
          <w:b/>
          <w:iCs/>
        </w:rPr>
        <w:t xml:space="preserve">se </w:t>
      </w:r>
      <w:r>
        <w:rPr>
          <w:b/>
          <w:iCs/>
        </w:rPr>
        <w:t xml:space="preserve"> </w:t>
      </w:r>
      <w:r w:rsidR="00D0769A">
        <w:rPr>
          <w:b/>
          <w:iCs/>
        </w:rPr>
        <w:t>1</w:t>
      </w:r>
      <w:proofErr w:type="gramEnd"/>
    </w:p>
    <w:p w:rsidR="00661451" w:rsidRDefault="00661451" w:rsidP="00661451">
      <w:pPr>
        <w:pStyle w:val="Zkladntext2"/>
        <w:spacing w:after="0" w:line="240" w:lineRule="auto"/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415DF4">
        <w:rPr>
          <w:b/>
          <w:iCs/>
          <w:color w:val="000080"/>
        </w:rPr>
        <w:t>1</w:t>
      </w:r>
      <w:r w:rsidR="00D0769A">
        <w:rPr>
          <w:b/>
          <w:iCs/>
          <w:color w:val="000080"/>
        </w:rPr>
        <w:t>8</w:t>
      </w:r>
      <w:r>
        <w:rPr>
          <w:b/>
          <w:iCs/>
          <w:color w:val="000080"/>
        </w:rPr>
        <w:t>/2</w:t>
      </w:r>
      <w:r w:rsidRPr="00957945">
        <w:rPr>
          <w:b/>
          <w:iCs/>
          <w:color w:val="000080"/>
        </w:rPr>
        <w:t xml:space="preserve"> bylo schváleno.</w:t>
      </w:r>
    </w:p>
    <w:p w:rsidR="00415DF4" w:rsidRPr="00957945" w:rsidRDefault="00415DF4" w:rsidP="00661451">
      <w:pPr>
        <w:pStyle w:val="Zkladntext2"/>
        <w:spacing w:after="0" w:line="240" w:lineRule="auto"/>
        <w:ind w:left="708"/>
        <w:jc w:val="both"/>
        <w:rPr>
          <w:b/>
          <w:iCs/>
          <w:color w:val="000080"/>
        </w:rPr>
      </w:pPr>
    </w:p>
    <w:p w:rsidR="00CE7AA7" w:rsidRPr="00957945" w:rsidRDefault="00CE7AA7" w:rsidP="00CE7AA7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CE7AA7" w:rsidRPr="00957945" w:rsidRDefault="00CE7AA7" w:rsidP="00CE7AA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 schvaluje proplácení cestovného dle platné vyhlášky 435/2013 Sb.</w:t>
      </w:r>
      <w:r w:rsidR="00806356">
        <w:rPr>
          <w:b/>
          <w:i/>
          <w:iCs/>
        </w:rPr>
        <w:t xml:space="preserve"> </w:t>
      </w:r>
      <w:r>
        <w:rPr>
          <w:b/>
          <w:i/>
          <w:iCs/>
        </w:rPr>
        <w:t xml:space="preserve">o změně sazby základní náhrady za používání silničních motorových vozidel a stravného a o stanovení průměrné ceny pohonných hmot pro </w:t>
      </w:r>
      <w:r w:rsidR="00806356">
        <w:rPr>
          <w:b/>
          <w:i/>
          <w:iCs/>
        </w:rPr>
        <w:t xml:space="preserve">účely poskytování cestovních </w:t>
      </w:r>
      <w:proofErr w:type="gramStart"/>
      <w:r w:rsidR="00806356">
        <w:rPr>
          <w:b/>
          <w:i/>
          <w:iCs/>
        </w:rPr>
        <w:t xml:space="preserve">náhrad </w:t>
      </w:r>
      <w:r>
        <w:rPr>
          <w:b/>
          <w:i/>
          <w:iCs/>
        </w:rPr>
        <w:t xml:space="preserve"> pro</w:t>
      </w:r>
      <w:proofErr w:type="gramEnd"/>
      <w:r>
        <w:rPr>
          <w:b/>
          <w:i/>
          <w:iCs/>
        </w:rPr>
        <w:t xml:space="preserve"> rok 2015</w:t>
      </w:r>
      <w:r w:rsidRPr="00957945">
        <w:rPr>
          <w:b/>
          <w:i/>
          <w:iCs/>
        </w:rPr>
        <w:t>.</w:t>
      </w:r>
    </w:p>
    <w:p w:rsidR="00CE7AA7" w:rsidRPr="00957945" w:rsidRDefault="00CE7AA7" w:rsidP="00CE7AA7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D0769A">
        <w:rPr>
          <w:b/>
          <w:iCs/>
        </w:rPr>
        <w:t xml:space="preserve">   5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  Proti</w:t>
      </w:r>
      <w:r>
        <w:rPr>
          <w:b/>
          <w:iCs/>
        </w:rPr>
        <w:t xml:space="preserve">  </w:t>
      </w:r>
      <w:r w:rsidR="00D0769A">
        <w:rPr>
          <w:b/>
          <w:iCs/>
        </w:rPr>
        <w:t xml:space="preserve">   0</w:t>
      </w:r>
      <w:r>
        <w:rPr>
          <w:b/>
          <w:iCs/>
        </w:rPr>
        <w:t xml:space="preserve">       </w:t>
      </w:r>
      <w:r w:rsidRPr="00957945">
        <w:rPr>
          <w:b/>
          <w:iCs/>
        </w:rPr>
        <w:t xml:space="preserve"> Zdrželi </w:t>
      </w:r>
      <w:proofErr w:type="gramStart"/>
      <w:r w:rsidRPr="00957945">
        <w:rPr>
          <w:b/>
          <w:iCs/>
        </w:rPr>
        <w:t xml:space="preserve">se </w:t>
      </w:r>
      <w:r>
        <w:rPr>
          <w:b/>
          <w:iCs/>
        </w:rPr>
        <w:t xml:space="preserve"> </w:t>
      </w:r>
      <w:r w:rsidR="00D0769A">
        <w:rPr>
          <w:b/>
          <w:iCs/>
        </w:rPr>
        <w:t xml:space="preserve"> 0</w:t>
      </w:r>
      <w:proofErr w:type="gramEnd"/>
    </w:p>
    <w:p w:rsidR="00CE7AA7" w:rsidRDefault="00CE7AA7" w:rsidP="00CE7AA7">
      <w:pPr>
        <w:pStyle w:val="Zkladntext2"/>
        <w:spacing w:after="0" w:line="240" w:lineRule="auto"/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D0769A">
        <w:rPr>
          <w:b/>
          <w:iCs/>
          <w:color w:val="000080"/>
        </w:rPr>
        <w:t>19</w:t>
      </w:r>
      <w:r>
        <w:rPr>
          <w:b/>
          <w:iCs/>
          <w:color w:val="000080"/>
        </w:rPr>
        <w:t>/2</w:t>
      </w:r>
      <w:r w:rsidRPr="00957945">
        <w:rPr>
          <w:b/>
          <w:iCs/>
          <w:color w:val="000080"/>
        </w:rPr>
        <w:t xml:space="preserve"> bylo schváleno.</w:t>
      </w:r>
    </w:p>
    <w:p w:rsidR="00B21F9F" w:rsidRPr="00957945" w:rsidRDefault="00B21F9F" w:rsidP="00B21F9F">
      <w:pPr>
        <w:jc w:val="both"/>
        <w:rPr>
          <w:iCs/>
        </w:rPr>
      </w:pPr>
    </w:p>
    <w:p w:rsidR="00661451" w:rsidRDefault="00B21F9F" w:rsidP="004C5FAD">
      <w:pPr>
        <w:pStyle w:val="Zkladntext2"/>
        <w:spacing w:after="0" w:line="240" w:lineRule="auto"/>
        <w:jc w:val="center"/>
        <w:rPr>
          <w:iCs/>
        </w:rPr>
      </w:pPr>
      <w:r w:rsidRPr="00957945">
        <w:rPr>
          <w:iCs/>
        </w:rPr>
        <w:t>*</w:t>
      </w:r>
      <w:r w:rsidRPr="00957945">
        <w:rPr>
          <w:iCs/>
        </w:rPr>
        <w:tab/>
        <w:t>*</w:t>
      </w:r>
      <w:r w:rsidRPr="00957945">
        <w:rPr>
          <w:iCs/>
        </w:rPr>
        <w:tab/>
        <w:t>*</w:t>
      </w:r>
    </w:p>
    <w:p w:rsidR="00806356" w:rsidRDefault="00806356" w:rsidP="00B21F9F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B21F9F" w:rsidRDefault="00B21F9F" w:rsidP="00B21F9F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 xml:space="preserve">Bod </w:t>
      </w:r>
      <w:r w:rsidR="00661451">
        <w:rPr>
          <w:b/>
          <w:iCs/>
          <w:color w:val="FF0000"/>
          <w:u w:val="single"/>
        </w:rPr>
        <w:t>X</w:t>
      </w:r>
      <w:r w:rsidRPr="00957945">
        <w:rPr>
          <w:b/>
          <w:iCs/>
          <w:color w:val="FF0000"/>
          <w:u w:val="single"/>
        </w:rPr>
        <w:t xml:space="preserve">V </w:t>
      </w:r>
      <w:r w:rsidR="006E1D45">
        <w:rPr>
          <w:b/>
          <w:iCs/>
          <w:color w:val="FF0000"/>
          <w:u w:val="single"/>
        </w:rPr>
        <w:t>–</w:t>
      </w:r>
      <w:r w:rsidRPr="00957945">
        <w:rPr>
          <w:b/>
          <w:iCs/>
          <w:color w:val="FF0000"/>
          <w:u w:val="single"/>
        </w:rPr>
        <w:t xml:space="preserve"> </w:t>
      </w:r>
      <w:r w:rsidR="00661451">
        <w:rPr>
          <w:b/>
          <w:iCs/>
          <w:color w:val="FF0000"/>
          <w:u w:val="single"/>
        </w:rPr>
        <w:t xml:space="preserve">Různé </w:t>
      </w:r>
    </w:p>
    <w:p w:rsidR="00661451" w:rsidRDefault="00661451" w:rsidP="00B21F9F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661451" w:rsidRDefault="0030357E" w:rsidP="00B21F9F">
      <w:pPr>
        <w:pStyle w:val="Zkladntext2"/>
        <w:spacing w:after="0" w:line="240" w:lineRule="auto"/>
        <w:jc w:val="both"/>
        <w:rPr>
          <w:b/>
          <w:iCs/>
        </w:rPr>
      </w:pPr>
      <w:proofErr w:type="gramStart"/>
      <w:r>
        <w:rPr>
          <w:b/>
          <w:iCs/>
          <w:color w:val="00B050"/>
        </w:rPr>
        <w:t xml:space="preserve">1 . </w:t>
      </w:r>
      <w:r w:rsidR="00661451" w:rsidRPr="00661451">
        <w:rPr>
          <w:b/>
          <w:iCs/>
          <w:color w:val="00B050"/>
        </w:rPr>
        <w:t>Žádost</w:t>
      </w:r>
      <w:proofErr w:type="gramEnd"/>
      <w:r w:rsidR="00661451" w:rsidRPr="00661451">
        <w:rPr>
          <w:b/>
          <w:iCs/>
          <w:color w:val="00B050"/>
        </w:rPr>
        <w:t xml:space="preserve"> o poskytnutí  finančního příspěvku pro Centrum zdravotně postižených </w:t>
      </w:r>
    </w:p>
    <w:p w:rsidR="004C5FAD" w:rsidRDefault="004C5FAD" w:rsidP="00B21F9F">
      <w:pPr>
        <w:pStyle w:val="Zkladntext2"/>
        <w:spacing w:after="0" w:line="240" w:lineRule="auto"/>
        <w:jc w:val="both"/>
        <w:rPr>
          <w:b/>
          <w:iCs/>
        </w:rPr>
      </w:pPr>
    </w:p>
    <w:p w:rsidR="004C5FAD" w:rsidRDefault="004C5FAD" w:rsidP="00B21F9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 Byla nám doručena žádost o poskytnutí finančního příspěvku pro rok 2015</w:t>
      </w:r>
    </w:p>
    <w:p w:rsidR="004C5FAD" w:rsidRDefault="004C5FAD" w:rsidP="00B21F9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 od Centra pro zdravotně postižené Moravskoslezského </w:t>
      </w:r>
      <w:proofErr w:type="gramStart"/>
      <w:r>
        <w:rPr>
          <w:iCs/>
        </w:rPr>
        <w:t>kraje .  Tuto</w:t>
      </w:r>
      <w:proofErr w:type="gramEnd"/>
      <w:r>
        <w:rPr>
          <w:iCs/>
        </w:rPr>
        <w:t xml:space="preserve"> finanční částku </w:t>
      </w:r>
    </w:p>
    <w:p w:rsidR="004C5FAD" w:rsidRDefault="004C5FAD" w:rsidP="00B21F9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 poskytujeme ve výši 1.000,--Kč </w:t>
      </w:r>
      <w:proofErr w:type="gramStart"/>
      <w:r>
        <w:rPr>
          <w:iCs/>
        </w:rPr>
        <w:t>každoročně , jelikož</w:t>
      </w:r>
      <w:proofErr w:type="gramEnd"/>
      <w:r>
        <w:rPr>
          <w:iCs/>
        </w:rPr>
        <w:t xml:space="preserve"> tato organizace poskytuje </w:t>
      </w:r>
    </w:p>
    <w:p w:rsidR="004C5FAD" w:rsidRDefault="004C5FAD" w:rsidP="00B21F9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 služby našim občanům.</w:t>
      </w:r>
    </w:p>
    <w:p w:rsidR="004C5FAD" w:rsidRDefault="004C5FAD" w:rsidP="004C5FAD">
      <w:pPr>
        <w:ind w:firstLine="708"/>
        <w:jc w:val="both"/>
        <w:rPr>
          <w:iCs/>
        </w:rPr>
      </w:pPr>
    </w:p>
    <w:p w:rsidR="004C5FAD" w:rsidRPr="00957945" w:rsidRDefault="004C5FAD" w:rsidP="004C5FAD">
      <w:pPr>
        <w:ind w:firstLine="708"/>
        <w:jc w:val="both"/>
        <w:rPr>
          <w:b/>
          <w:i/>
          <w:iCs/>
          <w:u w:val="single"/>
        </w:rPr>
      </w:pPr>
      <w:r>
        <w:rPr>
          <w:iCs/>
        </w:rPr>
        <w:t xml:space="preserve"> </w:t>
      </w:r>
      <w:r w:rsidRPr="00957945">
        <w:rPr>
          <w:b/>
          <w:i/>
          <w:iCs/>
          <w:u w:val="single"/>
        </w:rPr>
        <w:t>Návrh usnesení:</w:t>
      </w:r>
    </w:p>
    <w:p w:rsidR="005F635E" w:rsidRDefault="004C5FAD" w:rsidP="004C5FAD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</w:t>
      </w: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="005F635E">
        <w:rPr>
          <w:b/>
          <w:i/>
          <w:iCs/>
        </w:rPr>
        <w:t>schvaluje pro rok 2015 částku 1.000,-- Kč jako</w:t>
      </w:r>
    </w:p>
    <w:p w:rsidR="005F635E" w:rsidRDefault="005F635E" w:rsidP="004C5FAD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finančí</w:t>
      </w:r>
      <w:proofErr w:type="spellEnd"/>
      <w:r>
        <w:rPr>
          <w:b/>
          <w:i/>
          <w:iCs/>
        </w:rPr>
        <w:t xml:space="preserve"> příspěvek pro </w:t>
      </w:r>
      <w:proofErr w:type="gramStart"/>
      <w:r>
        <w:rPr>
          <w:b/>
          <w:i/>
          <w:iCs/>
        </w:rPr>
        <w:t>organizaci : Centrum</w:t>
      </w:r>
      <w:proofErr w:type="gramEnd"/>
      <w:r>
        <w:rPr>
          <w:b/>
          <w:i/>
          <w:iCs/>
        </w:rPr>
        <w:t xml:space="preserve"> zdravotně postižených </w:t>
      </w:r>
    </w:p>
    <w:p w:rsidR="004C5FAD" w:rsidRPr="00957945" w:rsidRDefault="005F635E" w:rsidP="004C5FAD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Moravskoslezského </w:t>
      </w:r>
      <w:proofErr w:type="gramStart"/>
      <w:r>
        <w:rPr>
          <w:b/>
          <w:i/>
          <w:iCs/>
        </w:rPr>
        <w:t>kraje</w:t>
      </w:r>
      <w:r w:rsidR="004C5FAD">
        <w:rPr>
          <w:b/>
          <w:i/>
          <w:iCs/>
        </w:rPr>
        <w:t xml:space="preserve"> </w:t>
      </w:r>
      <w:r w:rsidR="004C5FAD" w:rsidRPr="00957945">
        <w:rPr>
          <w:b/>
          <w:i/>
          <w:iCs/>
        </w:rPr>
        <w:t>.</w:t>
      </w:r>
      <w:proofErr w:type="gramEnd"/>
    </w:p>
    <w:p w:rsidR="004C5FAD" w:rsidRPr="00957945" w:rsidRDefault="005F635E" w:rsidP="004C5FAD">
      <w:pPr>
        <w:ind w:left="708"/>
        <w:rPr>
          <w:b/>
          <w:iCs/>
        </w:rPr>
      </w:pPr>
      <w:r>
        <w:rPr>
          <w:b/>
          <w:iCs/>
        </w:rPr>
        <w:t xml:space="preserve"> </w:t>
      </w:r>
      <w:r w:rsidR="004C5FAD" w:rsidRPr="00957945">
        <w:rPr>
          <w:b/>
          <w:iCs/>
        </w:rPr>
        <w:t xml:space="preserve">Výsledek hlasování:   Pro </w:t>
      </w:r>
      <w:r w:rsidR="00D0769A">
        <w:rPr>
          <w:b/>
          <w:iCs/>
        </w:rPr>
        <w:t xml:space="preserve">   5</w:t>
      </w:r>
      <w:r w:rsidR="004C5FAD">
        <w:rPr>
          <w:b/>
          <w:iCs/>
        </w:rPr>
        <w:t xml:space="preserve">   </w:t>
      </w:r>
      <w:r w:rsidR="004C5FAD" w:rsidRPr="00957945">
        <w:rPr>
          <w:b/>
          <w:iCs/>
        </w:rPr>
        <w:t xml:space="preserve">  Proti</w:t>
      </w:r>
      <w:r w:rsidR="004C5FAD">
        <w:rPr>
          <w:b/>
          <w:iCs/>
        </w:rPr>
        <w:t xml:space="preserve">  </w:t>
      </w:r>
      <w:r w:rsidR="00D0769A">
        <w:rPr>
          <w:b/>
          <w:iCs/>
        </w:rPr>
        <w:t xml:space="preserve">   0</w:t>
      </w:r>
      <w:r w:rsidR="004C5FAD">
        <w:rPr>
          <w:b/>
          <w:iCs/>
        </w:rPr>
        <w:t xml:space="preserve">      </w:t>
      </w:r>
      <w:r w:rsidR="004C5FAD" w:rsidRPr="00957945">
        <w:rPr>
          <w:b/>
          <w:iCs/>
        </w:rPr>
        <w:t xml:space="preserve"> Zdrželi </w:t>
      </w:r>
      <w:proofErr w:type="gramStart"/>
      <w:r w:rsidR="004C5FAD" w:rsidRPr="00957945">
        <w:rPr>
          <w:b/>
          <w:iCs/>
        </w:rPr>
        <w:t xml:space="preserve">se </w:t>
      </w:r>
      <w:r w:rsidR="004C5FAD">
        <w:rPr>
          <w:b/>
          <w:iCs/>
        </w:rPr>
        <w:t xml:space="preserve"> </w:t>
      </w:r>
      <w:r w:rsidR="00D0769A">
        <w:rPr>
          <w:b/>
          <w:iCs/>
        </w:rPr>
        <w:t xml:space="preserve">  0</w:t>
      </w:r>
      <w:proofErr w:type="gramEnd"/>
    </w:p>
    <w:p w:rsidR="004C5FAD" w:rsidRPr="00957945" w:rsidRDefault="005F635E" w:rsidP="004C5FAD">
      <w:pPr>
        <w:pStyle w:val="Zkladntext2"/>
        <w:spacing w:after="0" w:line="240" w:lineRule="auto"/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 </w:t>
      </w:r>
      <w:r w:rsidR="004C5FAD">
        <w:rPr>
          <w:b/>
          <w:iCs/>
          <w:color w:val="000080"/>
        </w:rPr>
        <w:t>Usnesení č. 2</w:t>
      </w:r>
      <w:r w:rsidR="00D0769A">
        <w:rPr>
          <w:b/>
          <w:iCs/>
          <w:color w:val="000080"/>
        </w:rPr>
        <w:t>0</w:t>
      </w:r>
      <w:r w:rsidR="004C5FAD">
        <w:rPr>
          <w:b/>
          <w:iCs/>
          <w:color w:val="000080"/>
        </w:rPr>
        <w:t>/2</w:t>
      </w:r>
      <w:r w:rsidR="004C5FAD" w:rsidRPr="00957945">
        <w:rPr>
          <w:b/>
          <w:iCs/>
          <w:color w:val="000080"/>
        </w:rPr>
        <w:t xml:space="preserve"> bylo schváleno.</w:t>
      </w:r>
    </w:p>
    <w:p w:rsidR="0061450F" w:rsidRDefault="0030357E" w:rsidP="00B21F9F">
      <w:pPr>
        <w:pStyle w:val="Zkladntext2"/>
        <w:spacing w:after="0" w:line="240" w:lineRule="auto"/>
        <w:jc w:val="both"/>
        <w:rPr>
          <w:iCs/>
        </w:rPr>
      </w:pPr>
      <w:r w:rsidRPr="0061450F">
        <w:rPr>
          <w:b/>
          <w:iCs/>
          <w:color w:val="00B050"/>
        </w:rPr>
        <w:lastRenderedPageBreak/>
        <w:t xml:space="preserve">2. </w:t>
      </w:r>
      <w:r w:rsidR="0061450F" w:rsidRPr="0061450F">
        <w:rPr>
          <w:b/>
          <w:iCs/>
          <w:color w:val="00B050"/>
        </w:rPr>
        <w:t xml:space="preserve"> Přišla nabídka na odvoz k</w:t>
      </w:r>
      <w:r w:rsidRPr="0061450F">
        <w:rPr>
          <w:b/>
          <w:iCs/>
          <w:color w:val="00B050"/>
        </w:rPr>
        <w:t>ontejner</w:t>
      </w:r>
      <w:r w:rsidR="0061450F" w:rsidRPr="0061450F">
        <w:rPr>
          <w:b/>
          <w:iCs/>
          <w:color w:val="00B050"/>
        </w:rPr>
        <w:t>u</w:t>
      </w:r>
      <w:r w:rsidRPr="0061450F">
        <w:rPr>
          <w:b/>
          <w:iCs/>
          <w:color w:val="00B050"/>
        </w:rPr>
        <w:t xml:space="preserve"> na BIO  </w:t>
      </w:r>
      <w:proofErr w:type="gramStart"/>
      <w:r w:rsidRPr="0061450F">
        <w:rPr>
          <w:b/>
          <w:iCs/>
          <w:color w:val="00B050"/>
        </w:rPr>
        <w:t>odpad</w:t>
      </w:r>
      <w:r w:rsidRPr="0061450F">
        <w:rPr>
          <w:iCs/>
          <w:color w:val="00B050"/>
        </w:rPr>
        <w:t xml:space="preserve"> </w:t>
      </w:r>
      <w:r w:rsidR="0061450F">
        <w:rPr>
          <w:iCs/>
        </w:rPr>
        <w:t>.</w:t>
      </w:r>
      <w:proofErr w:type="gramEnd"/>
      <w:r>
        <w:rPr>
          <w:iCs/>
        </w:rPr>
        <w:t xml:space="preserve"> </w:t>
      </w:r>
    </w:p>
    <w:p w:rsidR="0061450F" w:rsidRDefault="0061450F" w:rsidP="00B21F9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Z</w:t>
      </w:r>
      <w:r w:rsidR="0030357E">
        <w:rPr>
          <w:iCs/>
        </w:rPr>
        <w:t>atí</w:t>
      </w:r>
      <w:r>
        <w:rPr>
          <w:iCs/>
        </w:rPr>
        <w:t>m</w:t>
      </w:r>
      <w:r w:rsidR="0030357E">
        <w:rPr>
          <w:iCs/>
        </w:rPr>
        <w:t xml:space="preserve"> se t</w:t>
      </w:r>
      <w:r>
        <w:rPr>
          <w:iCs/>
        </w:rPr>
        <w:t xml:space="preserve">outo záležitostí </w:t>
      </w:r>
      <w:r w:rsidR="0030357E">
        <w:rPr>
          <w:iCs/>
        </w:rPr>
        <w:t xml:space="preserve">nebudeme </w:t>
      </w:r>
      <w:proofErr w:type="gramStart"/>
      <w:r w:rsidR="0030357E">
        <w:rPr>
          <w:iCs/>
        </w:rPr>
        <w:t>zabýv</w:t>
      </w:r>
      <w:r>
        <w:rPr>
          <w:iCs/>
        </w:rPr>
        <w:t>a</w:t>
      </w:r>
      <w:r w:rsidR="0030357E">
        <w:rPr>
          <w:iCs/>
        </w:rPr>
        <w:t>t</w:t>
      </w:r>
      <w:r>
        <w:rPr>
          <w:iCs/>
        </w:rPr>
        <w:t xml:space="preserve"> , jelikož</w:t>
      </w:r>
      <w:proofErr w:type="gramEnd"/>
      <w:r>
        <w:rPr>
          <w:iCs/>
        </w:rPr>
        <w:t xml:space="preserve"> svoz BIO odpadů  začíná  od </w:t>
      </w:r>
    </w:p>
    <w:p w:rsidR="0061450F" w:rsidRDefault="0061450F" w:rsidP="00B21F9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05/2015 a ostatní  okolní obce tuto skutečnost zatím také </w:t>
      </w:r>
      <w:proofErr w:type="gramStart"/>
      <w:r>
        <w:rPr>
          <w:iCs/>
        </w:rPr>
        <w:t xml:space="preserve">odložily </w:t>
      </w:r>
      <w:r w:rsidR="0030357E">
        <w:rPr>
          <w:iCs/>
        </w:rPr>
        <w:t>.</w:t>
      </w:r>
      <w:proofErr w:type="gramEnd"/>
    </w:p>
    <w:p w:rsidR="0061450F" w:rsidRDefault="0061450F" w:rsidP="00B21F9F">
      <w:pPr>
        <w:pStyle w:val="Zkladntext2"/>
        <w:spacing w:after="0" w:line="240" w:lineRule="auto"/>
        <w:jc w:val="both"/>
        <w:rPr>
          <w:iCs/>
        </w:rPr>
      </w:pPr>
    </w:p>
    <w:p w:rsidR="004C5FAD" w:rsidRPr="00DF39A0" w:rsidRDefault="0061450F" w:rsidP="00B21F9F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 w:rsidRPr="00DF39A0">
        <w:rPr>
          <w:b/>
          <w:iCs/>
          <w:color w:val="00B050"/>
        </w:rPr>
        <w:t xml:space="preserve">3. MÚ Bruntál </w:t>
      </w:r>
      <w:r w:rsidR="00DF39A0" w:rsidRPr="00DF39A0">
        <w:rPr>
          <w:b/>
          <w:iCs/>
          <w:color w:val="00B050"/>
        </w:rPr>
        <w:t xml:space="preserve">zaslal veřejnoprávní smlouvu o umístění stavby </w:t>
      </w:r>
      <w:r w:rsidR="0030357E" w:rsidRPr="00DF39A0">
        <w:rPr>
          <w:b/>
          <w:iCs/>
          <w:color w:val="00B050"/>
        </w:rPr>
        <w:t xml:space="preserve"> </w:t>
      </w:r>
    </w:p>
    <w:p w:rsidR="00DF39A0" w:rsidRDefault="00DF39A0" w:rsidP="00B21F9F">
      <w:pPr>
        <w:pStyle w:val="Zkladntext2"/>
        <w:spacing w:after="0" w:line="240" w:lineRule="auto"/>
        <w:jc w:val="both"/>
        <w:rPr>
          <w:iCs/>
        </w:rPr>
      </w:pPr>
      <w:r>
        <w:rPr>
          <w:b/>
          <w:iCs/>
          <w:color w:val="00B050"/>
        </w:rPr>
        <w:t xml:space="preserve">    </w:t>
      </w:r>
      <w:r>
        <w:rPr>
          <w:iCs/>
        </w:rPr>
        <w:t xml:space="preserve">Jedná se o umístění stavby nazvané „Dlouhá Stráň 175/3 Prchlík., </w:t>
      </w:r>
      <w:proofErr w:type="spellStart"/>
      <w:r>
        <w:rPr>
          <w:iCs/>
        </w:rPr>
        <w:t>přip</w:t>
      </w:r>
      <w:proofErr w:type="spellEnd"/>
      <w:r>
        <w:rPr>
          <w:iCs/>
        </w:rPr>
        <w:t xml:space="preserve"> NN, IP-12-</w:t>
      </w:r>
    </w:p>
    <w:p w:rsidR="006E1D45" w:rsidRDefault="00DF39A0" w:rsidP="00B21F9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8015626“</w:t>
      </w:r>
      <w:r w:rsidR="00D10E3D">
        <w:rPr>
          <w:iCs/>
        </w:rPr>
        <w:t xml:space="preserve"> . Dále přišla výzva  k účasti na závěrečné kontrolní prohlídce na den </w:t>
      </w:r>
      <w:proofErr w:type="gramStart"/>
      <w:r w:rsidR="00D10E3D">
        <w:rPr>
          <w:iCs/>
        </w:rPr>
        <w:t>19.12.2014</w:t>
      </w:r>
      <w:proofErr w:type="gramEnd"/>
      <w:r w:rsidR="00D10E3D">
        <w:rPr>
          <w:iCs/>
        </w:rPr>
        <w:t xml:space="preserve"> </w:t>
      </w:r>
    </w:p>
    <w:p w:rsidR="00D10E3D" w:rsidRDefault="00D10E3D" w:rsidP="00B21F9F">
      <w:pPr>
        <w:pStyle w:val="Zkladntext2"/>
        <w:spacing w:after="0" w:line="240" w:lineRule="auto"/>
        <w:jc w:val="both"/>
        <w:rPr>
          <w:iCs/>
        </w:rPr>
      </w:pPr>
    </w:p>
    <w:p w:rsidR="00D10E3D" w:rsidRDefault="00D10E3D" w:rsidP="00B21F9F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 w:rsidRPr="00D10E3D">
        <w:rPr>
          <w:b/>
          <w:iCs/>
          <w:color w:val="00B050"/>
        </w:rPr>
        <w:t>4. Valná hromada MAS</w:t>
      </w:r>
    </w:p>
    <w:p w:rsidR="00D10E3D" w:rsidRDefault="00D10E3D" w:rsidP="00B21F9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Valná  hromada  MAS , kde byly voleny příslušné </w:t>
      </w:r>
      <w:proofErr w:type="gramStart"/>
      <w:r>
        <w:rPr>
          <w:iCs/>
        </w:rPr>
        <w:t>orgány .</w:t>
      </w:r>
      <w:proofErr w:type="gramEnd"/>
      <w:r>
        <w:rPr>
          <w:iCs/>
        </w:rPr>
        <w:t xml:space="preserve"> </w:t>
      </w:r>
    </w:p>
    <w:p w:rsidR="00D10E3D" w:rsidRDefault="00D10E3D" w:rsidP="00B21F9F">
      <w:pPr>
        <w:pStyle w:val="Zkladntext2"/>
        <w:spacing w:after="0" w:line="240" w:lineRule="auto"/>
        <w:jc w:val="both"/>
        <w:rPr>
          <w:iCs/>
        </w:rPr>
      </w:pPr>
    </w:p>
    <w:p w:rsidR="00D10E3D" w:rsidRPr="00D10E3D" w:rsidRDefault="00D10E3D" w:rsidP="00B21F9F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 w:rsidRPr="00D10E3D">
        <w:rPr>
          <w:b/>
          <w:iCs/>
          <w:color w:val="00B050"/>
        </w:rPr>
        <w:t xml:space="preserve">5. Dodatek smlouvy č. 10 od TS Bruntál  ke smlouvě č. 03/2005 ze dne </w:t>
      </w:r>
      <w:proofErr w:type="gramStart"/>
      <w:r w:rsidRPr="00D10E3D">
        <w:rPr>
          <w:b/>
          <w:iCs/>
          <w:color w:val="00B050"/>
        </w:rPr>
        <w:t>28.01.2005</w:t>
      </w:r>
      <w:proofErr w:type="gramEnd"/>
      <w:r w:rsidRPr="00D10E3D">
        <w:rPr>
          <w:b/>
          <w:iCs/>
          <w:color w:val="00B050"/>
        </w:rPr>
        <w:t>.</w:t>
      </w:r>
    </w:p>
    <w:p w:rsidR="00D10E3D" w:rsidRDefault="00D10E3D" w:rsidP="00B21F9F">
      <w:pPr>
        <w:pStyle w:val="Zkladntext2"/>
        <w:spacing w:after="0" w:line="240" w:lineRule="auto"/>
        <w:jc w:val="both"/>
        <w:rPr>
          <w:iCs/>
        </w:rPr>
      </w:pPr>
    </w:p>
    <w:p w:rsidR="004F3E92" w:rsidRPr="004F3E92" w:rsidRDefault="00D10E3D" w:rsidP="00B21F9F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 w:rsidRPr="004F3E92">
        <w:rPr>
          <w:b/>
          <w:iCs/>
          <w:color w:val="00B050"/>
        </w:rPr>
        <w:t xml:space="preserve">6. </w:t>
      </w:r>
      <w:r w:rsidR="004F3E92" w:rsidRPr="004F3E92">
        <w:rPr>
          <w:b/>
          <w:iCs/>
          <w:color w:val="00B050"/>
        </w:rPr>
        <w:t xml:space="preserve">SWECO </w:t>
      </w:r>
      <w:proofErr w:type="spellStart"/>
      <w:r w:rsidR="004F3E92" w:rsidRPr="004F3E92">
        <w:rPr>
          <w:b/>
          <w:iCs/>
          <w:color w:val="00B050"/>
        </w:rPr>
        <w:t>Hydroprojekt</w:t>
      </w:r>
      <w:proofErr w:type="spellEnd"/>
      <w:r w:rsidR="004F3E92" w:rsidRPr="004F3E92">
        <w:rPr>
          <w:b/>
          <w:iCs/>
          <w:color w:val="00B050"/>
        </w:rPr>
        <w:t xml:space="preserve"> a.s.</w:t>
      </w:r>
    </w:p>
    <w:p w:rsidR="004F3E92" w:rsidRDefault="004F3E92" w:rsidP="00B21F9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Pan starosta se zúčastnil zasedání na projednání </w:t>
      </w:r>
      <w:proofErr w:type="gramStart"/>
      <w:r>
        <w:rPr>
          <w:iCs/>
        </w:rPr>
        <w:t>studie  využitelnosti</w:t>
      </w:r>
      <w:proofErr w:type="gramEnd"/>
      <w:r>
        <w:rPr>
          <w:iCs/>
        </w:rPr>
        <w:t xml:space="preserve"> vodní plochy a </w:t>
      </w:r>
    </w:p>
    <w:p w:rsidR="004F3E92" w:rsidRDefault="004F3E92" w:rsidP="00B21F9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břehových pozemků vodní nádrže Slezská </w:t>
      </w:r>
      <w:proofErr w:type="spellStart"/>
      <w:r>
        <w:rPr>
          <w:iCs/>
        </w:rPr>
        <w:t>Harta</w:t>
      </w:r>
      <w:proofErr w:type="spellEnd"/>
      <w:r>
        <w:rPr>
          <w:iCs/>
        </w:rPr>
        <w:t xml:space="preserve">. </w:t>
      </w:r>
      <w:proofErr w:type="gramStart"/>
      <w:r w:rsidR="003B5E51">
        <w:rPr>
          <w:iCs/>
        </w:rPr>
        <w:t xml:space="preserve">V </w:t>
      </w:r>
      <w:r>
        <w:rPr>
          <w:iCs/>
        </w:rPr>
        <w:t xml:space="preserve"> budoucn</w:t>
      </w:r>
      <w:r w:rsidR="003B5E51">
        <w:rPr>
          <w:iCs/>
        </w:rPr>
        <w:t>u</w:t>
      </w:r>
      <w:proofErr w:type="gramEnd"/>
      <w:r>
        <w:rPr>
          <w:iCs/>
        </w:rPr>
        <w:t xml:space="preserve">  by nádrž </w:t>
      </w:r>
      <w:proofErr w:type="spellStart"/>
      <w:r>
        <w:rPr>
          <w:iCs/>
        </w:rPr>
        <w:t>Slezká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Harta</w:t>
      </w:r>
      <w:proofErr w:type="spellEnd"/>
      <w:r>
        <w:rPr>
          <w:iCs/>
        </w:rPr>
        <w:t xml:space="preserve"> měla </w:t>
      </w:r>
    </w:p>
    <w:p w:rsidR="00D10E3D" w:rsidRPr="00D10E3D" w:rsidRDefault="004F3E92" w:rsidP="00B21F9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spadnout do II. ochranného pásma. </w:t>
      </w:r>
    </w:p>
    <w:p w:rsidR="00D10E3D" w:rsidRPr="00D10E3D" w:rsidRDefault="00D10E3D" w:rsidP="00B21F9F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DF39A0" w:rsidRDefault="00D10E3D" w:rsidP="00B21F9F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 xml:space="preserve">7. </w:t>
      </w:r>
      <w:proofErr w:type="spellStart"/>
      <w:r>
        <w:rPr>
          <w:b/>
          <w:iCs/>
          <w:color w:val="00B050"/>
        </w:rPr>
        <w:t>Mikroregion</w:t>
      </w:r>
      <w:proofErr w:type="spellEnd"/>
      <w:r>
        <w:rPr>
          <w:b/>
          <w:iCs/>
          <w:color w:val="00B050"/>
        </w:rPr>
        <w:t xml:space="preserve"> </w:t>
      </w:r>
      <w:r w:rsidR="003B5E51">
        <w:rPr>
          <w:b/>
          <w:iCs/>
          <w:color w:val="00B050"/>
        </w:rPr>
        <w:t>S</w:t>
      </w:r>
      <w:r>
        <w:rPr>
          <w:b/>
          <w:iCs/>
          <w:color w:val="00B050"/>
        </w:rPr>
        <w:t xml:space="preserve">lezská </w:t>
      </w:r>
      <w:proofErr w:type="spellStart"/>
      <w:r>
        <w:rPr>
          <w:b/>
          <w:iCs/>
          <w:color w:val="00B050"/>
        </w:rPr>
        <w:t>Harta</w:t>
      </w:r>
      <w:proofErr w:type="spellEnd"/>
      <w:r>
        <w:rPr>
          <w:b/>
          <w:iCs/>
          <w:color w:val="00B050"/>
        </w:rPr>
        <w:t xml:space="preserve"> </w:t>
      </w:r>
    </w:p>
    <w:p w:rsidR="00ED66DC" w:rsidRDefault="00AC3C17" w:rsidP="00B21F9F">
      <w:pPr>
        <w:pStyle w:val="Zkladntext2"/>
        <w:spacing w:after="0" w:line="240" w:lineRule="auto"/>
        <w:jc w:val="both"/>
        <w:rPr>
          <w:iCs/>
        </w:rPr>
      </w:pPr>
      <w:r>
        <w:rPr>
          <w:b/>
          <w:iCs/>
          <w:color w:val="00B050"/>
        </w:rPr>
        <w:t xml:space="preserve">    </w:t>
      </w:r>
      <w:r>
        <w:rPr>
          <w:iCs/>
        </w:rPr>
        <w:t xml:space="preserve">Přišel zápis z jednání  </w:t>
      </w:r>
      <w:proofErr w:type="spellStart"/>
      <w:r>
        <w:rPr>
          <w:iCs/>
        </w:rPr>
        <w:t>mikrotegionu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Slezká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Harta</w:t>
      </w:r>
      <w:proofErr w:type="spellEnd"/>
      <w:r>
        <w:rPr>
          <w:iCs/>
        </w:rPr>
        <w:t xml:space="preserve"> .</w:t>
      </w:r>
      <w:r w:rsidR="00ED66DC">
        <w:rPr>
          <w:iCs/>
        </w:rPr>
        <w:t xml:space="preserve"> Přítomní byli seznámeni </w:t>
      </w:r>
      <w:proofErr w:type="gramStart"/>
      <w:r w:rsidR="00ED66DC">
        <w:rPr>
          <w:iCs/>
        </w:rPr>
        <w:t>ze</w:t>
      </w:r>
      <w:proofErr w:type="gramEnd"/>
      <w:r w:rsidR="00ED66DC">
        <w:rPr>
          <w:iCs/>
        </w:rPr>
        <w:t xml:space="preserve"> </w:t>
      </w:r>
      <w:proofErr w:type="gramStart"/>
      <w:r w:rsidR="00ED66DC">
        <w:rPr>
          <w:iCs/>
        </w:rPr>
        <w:t>zápisem</w:t>
      </w:r>
      <w:proofErr w:type="gramEnd"/>
      <w:r w:rsidR="00ED66DC">
        <w:rPr>
          <w:iCs/>
        </w:rPr>
        <w:t xml:space="preserve"> </w:t>
      </w:r>
    </w:p>
    <w:p w:rsidR="00AC3C17" w:rsidRDefault="00ED66DC" w:rsidP="00B21F9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z jednání. </w:t>
      </w:r>
    </w:p>
    <w:p w:rsidR="00AC3C17" w:rsidRDefault="00AC3C17" w:rsidP="00B21F9F">
      <w:pPr>
        <w:pStyle w:val="Zkladntext2"/>
        <w:spacing w:after="0" w:line="240" w:lineRule="auto"/>
        <w:jc w:val="both"/>
        <w:rPr>
          <w:iCs/>
        </w:rPr>
      </w:pPr>
    </w:p>
    <w:p w:rsidR="004F3E92" w:rsidRPr="004F3E92" w:rsidRDefault="00AC3C17" w:rsidP="00B21F9F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 w:rsidRPr="004F3E92">
        <w:rPr>
          <w:b/>
          <w:iCs/>
          <w:color w:val="00B050"/>
        </w:rPr>
        <w:t>8</w:t>
      </w:r>
      <w:r w:rsidR="004F3E92" w:rsidRPr="004F3E92">
        <w:rPr>
          <w:b/>
          <w:iCs/>
          <w:color w:val="00B050"/>
        </w:rPr>
        <w:t>.  V</w:t>
      </w:r>
      <w:r w:rsidR="003B5E51">
        <w:rPr>
          <w:b/>
          <w:iCs/>
          <w:color w:val="00B050"/>
        </w:rPr>
        <w:t>ý</w:t>
      </w:r>
      <w:r w:rsidR="004F3E92" w:rsidRPr="004F3E92">
        <w:rPr>
          <w:b/>
          <w:iCs/>
          <w:color w:val="00B050"/>
        </w:rPr>
        <w:t xml:space="preserve">běrové řízení </w:t>
      </w:r>
    </w:p>
    <w:p w:rsidR="00AC3C17" w:rsidRDefault="004F3E92" w:rsidP="00B21F9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</w:t>
      </w:r>
      <w:r w:rsidR="00AC3C17">
        <w:rPr>
          <w:iCs/>
        </w:rPr>
        <w:t xml:space="preserve">Na základě vyhlášeného výběrového řízení na pozici uklizečky na obecním úřadě Dlouhá </w:t>
      </w:r>
    </w:p>
    <w:p w:rsidR="00AC3C17" w:rsidRDefault="00AC3C17" w:rsidP="00B21F9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Stráň jsme zaevidovali žádost na Evy </w:t>
      </w:r>
      <w:proofErr w:type="spellStart"/>
      <w:r>
        <w:rPr>
          <w:iCs/>
        </w:rPr>
        <w:t>Tarabášové</w:t>
      </w:r>
      <w:proofErr w:type="spellEnd"/>
      <w:r>
        <w:rPr>
          <w:iCs/>
        </w:rPr>
        <w:t xml:space="preserve"> a telefonicky se přihlásila i paní Vlasta </w:t>
      </w:r>
    </w:p>
    <w:p w:rsidR="00AC3C17" w:rsidRDefault="00AC3C17" w:rsidP="00B21F9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</w:t>
      </w:r>
      <w:proofErr w:type="spellStart"/>
      <w:r>
        <w:rPr>
          <w:iCs/>
        </w:rPr>
        <w:t>Záhorcová</w:t>
      </w:r>
      <w:proofErr w:type="spellEnd"/>
      <w:r>
        <w:rPr>
          <w:iCs/>
        </w:rPr>
        <w:t xml:space="preserve">. Na tuto pozici byla vybrána paní Eva </w:t>
      </w:r>
      <w:proofErr w:type="spellStart"/>
      <w:r>
        <w:rPr>
          <w:iCs/>
        </w:rPr>
        <w:t>Tarabášová</w:t>
      </w:r>
      <w:proofErr w:type="spellEnd"/>
      <w:r>
        <w:rPr>
          <w:iCs/>
        </w:rPr>
        <w:t xml:space="preserve"> , jelikož v současné době </w:t>
      </w:r>
    </w:p>
    <w:p w:rsidR="00AC3C17" w:rsidRDefault="00AC3C17" w:rsidP="00B21F9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nemá  žádné pracovní </w:t>
      </w:r>
      <w:proofErr w:type="gramStart"/>
      <w:r>
        <w:rPr>
          <w:iCs/>
        </w:rPr>
        <w:t>místo .</w:t>
      </w:r>
      <w:proofErr w:type="gramEnd"/>
    </w:p>
    <w:p w:rsidR="00AC3C17" w:rsidRDefault="004F3E92" w:rsidP="00B21F9F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</w:t>
      </w:r>
      <w:r w:rsidR="00AC3C17">
        <w:rPr>
          <w:iCs/>
        </w:rPr>
        <w:t xml:space="preserve">Dále bylo vyhlášeno výběrové řízení na úklid sněhu , topení  a úklid sněhu </w:t>
      </w:r>
      <w:proofErr w:type="gramStart"/>
      <w:r w:rsidR="00AC3C17">
        <w:rPr>
          <w:iCs/>
        </w:rPr>
        <w:t>strojem .</w:t>
      </w:r>
      <w:proofErr w:type="gramEnd"/>
      <w:r w:rsidR="00AC3C17">
        <w:rPr>
          <w:iCs/>
        </w:rPr>
        <w:t xml:space="preserve"> </w:t>
      </w:r>
    </w:p>
    <w:p w:rsidR="004F3E92" w:rsidRDefault="004F3E92" w:rsidP="00B21F9F">
      <w:pPr>
        <w:pStyle w:val="Zkladntext2"/>
        <w:spacing w:after="0" w:line="240" w:lineRule="auto"/>
        <w:jc w:val="both"/>
        <w:rPr>
          <w:iCs/>
        </w:rPr>
      </w:pPr>
    </w:p>
    <w:p w:rsidR="004F3E92" w:rsidRDefault="004F3E92" w:rsidP="00B21F9F">
      <w:pPr>
        <w:pStyle w:val="Zkladntext2"/>
        <w:spacing w:after="0" w:line="240" w:lineRule="auto"/>
        <w:jc w:val="both"/>
        <w:rPr>
          <w:iCs/>
        </w:rPr>
      </w:pPr>
    </w:p>
    <w:p w:rsidR="00AC3C17" w:rsidRPr="00E67738" w:rsidRDefault="004F3E92" w:rsidP="00B21F9F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E67738">
        <w:rPr>
          <w:b/>
          <w:iCs/>
          <w:color w:val="FF0000"/>
          <w:u w:val="single"/>
        </w:rPr>
        <w:t>Bod XVI - Diskuze</w:t>
      </w:r>
      <w:r w:rsidR="00AC3C17" w:rsidRPr="00E67738">
        <w:rPr>
          <w:b/>
          <w:iCs/>
          <w:color w:val="FF0000"/>
          <w:u w:val="single"/>
        </w:rPr>
        <w:t xml:space="preserve"> </w:t>
      </w:r>
    </w:p>
    <w:p w:rsidR="00E67738" w:rsidRDefault="00E67738" w:rsidP="005F635E">
      <w:pPr>
        <w:pStyle w:val="Zkladntext2"/>
        <w:spacing w:after="0" w:line="240" w:lineRule="auto"/>
        <w:jc w:val="both"/>
        <w:rPr>
          <w:iCs/>
        </w:rPr>
      </w:pPr>
    </w:p>
    <w:p w:rsidR="00E67738" w:rsidRDefault="00E67738" w:rsidP="005F635E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1. Paní Renata Skácelová vznesla dotaz </w:t>
      </w:r>
      <w:proofErr w:type="gramStart"/>
      <w:r>
        <w:rPr>
          <w:iCs/>
        </w:rPr>
        <w:t>zda , již</w:t>
      </w:r>
      <w:proofErr w:type="gramEnd"/>
      <w:r>
        <w:rPr>
          <w:iCs/>
        </w:rPr>
        <w:t xml:space="preserve"> byla podána žádost  na Pozemkový fond </w:t>
      </w:r>
    </w:p>
    <w:p w:rsidR="00E67738" w:rsidRDefault="00E67738" w:rsidP="005F635E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</w:t>
      </w:r>
      <w:proofErr w:type="gramStart"/>
      <w:r>
        <w:rPr>
          <w:iCs/>
        </w:rPr>
        <w:t>ohledně</w:t>
      </w:r>
      <w:proofErr w:type="gramEnd"/>
      <w:r>
        <w:rPr>
          <w:iCs/>
        </w:rPr>
        <w:t xml:space="preserve"> pronájmu pozemků , </w:t>
      </w:r>
      <w:proofErr w:type="gramStart"/>
      <w:r>
        <w:rPr>
          <w:iCs/>
        </w:rPr>
        <w:t>které</w:t>
      </w:r>
      <w:proofErr w:type="gramEnd"/>
      <w:r>
        <w:rPr>
          <w:iCs/>
        </w:rPr>
        <w:t xml:space="preserve"> byly  nabídnuty . Bylo ji odpovězeno panem starostou , </w:t>
      </w:r>
    </w:p>
    <w:p w:rsidR="00E67738" w:rsidRDefault="00E67738" w:rsidP="005F635E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že ještě doba pro podání žádosti neuplynula.</w:t>
      </w:r>
    </w:p>
    <w:p w:rsidR="00E67738" w:rsidRDefault="00E67738" w:rsidP="005F635E">
      <w:pPr>
        <w:pStyle w:val="Zkladntext2"/>
        <w:spacing w:after="0" w:line="240" w:lineRule="auto"/>
        <w:jc w:val="both"/>
        <w:rPr>
          <w:iCs/>
        </w:rPr>
      </w:pPr>
    </w:p>
    <w:p w:rsidR="00E67738" w:rsidRDefault="00E67738" w:rsidP="005F635E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2. Dále pan Dan Luňák </w:t>
      </w:r>
      <w:proofErr w:type="gramStart"/>
      <w:r>
        <w:rPr>
          <w:iCs/>
        </w:rPr>
        <w:t>měl</w:t>
      </w:r>
      <w:proofErr w:type="gramEnd"/>
      <w:r>
        <w:rPr>
          <w:iCs/>
        </w:rPr>
        <w:t xml:space="preserve"> dotaz na poplatek za popelnice pro obyvatelé – chataře . Pan </w:t>
      </w:r>
    </w:p>
    <w:p w:rsidR="00E67738" w:rsidRDefault="00E67738" w:rsidP="005F635E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starosta </w:t>
      </w:r>
      <w:proofErr w:type="gramStart"/>
      <w:r>
        <w:rPr>
          <w:iCs/>
        </w:rPr>
        <w:t>odpověděl , že</w:t>
      </w:r>
      <w:proofErr w:type="gramEnd"/>
      <w:r>
        <w:rPr>
          <w:iCs/>
        </w:rPr>
        <w:t xml:space="preserve"> chataři platí poplatek za objekt . Vývoz popelnic je pro chataře </w:t>
      </w:r>
    </w:p>
    <w:p w:rsidR="00154C58" w:rsidRDefault="00E67738" w:rsidP="005F635E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prováděn od </w:t>
      </w:r>
      <w:proofErr w:type="gramStart"/>
      <w:r>
        <w:rPr>
          <w:iCs/>
        </w:rPr>
        <w:t>04.- 10</w:t>
      </w:r>
      <w:proofErr w:type="gramEnd"/>
      <w:r>
        <w:rPr>
          <w:iCs/>
        </w:rPr>
        <w:t xml:space="preserve">. Co 14 </w:t>
      </w:r>
      <w:proofErr w:type="gramStart"/>
      <w:r>
        <w:rPr>
          <w:iCs/>
        </w:rPr>
        <w:t>dní .</w:t>
      </w:r>
      <w:proofErr w:type="gramEnd"/>
    </w:p>
    <w:p w:rsidR="00E67738" w:rsidRDefault="00E67738" w:rsidP="005F635E">
      <w:pPr>
        <w:pStyle w:val="Zkladntext2"/>
        <w:spacing w:after="0" w:line="240" w:lineRule="auto"/>
        <w:jc w:val="both"/>
        <w:rPr>
          <w:iCs/>
        </w:rPr>
      </w:pPr>
    </w:p>
    <w:p w:rsidR="00F75745" w:rsidRPr="00957945" w:rsidRDefault="00F75745" w:rsidP="00B21F9F">
      <w:pPr>
        <w:pStyle w:val="Zkladntext2"/>
        <w:spacing w:after="0" w:line="240" w:lineRule="auto"/>
        <w:jc w:val="both"/>
        <w:rPr>
          <w:iCs/>
        </w:rPr>
      </w:pPr>
    </w:p>
    <w:p w:rsidR="00B21F9F" w:rsidRDefault="005D2742" w:rsidP="0022012B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Starosta</w:t>
      </w:r>
      <w:r w:rsidR="00B21F9F" w:rsidRPr="00957945">
        <w:rPr>
          <w:iCs/>
        </w:rPr>
        <w:t xml:space="preserve"> ukončil zasedání zastupitelstva v</w:t>
      </w:r>
      <w:r w:rsidR="0022012B">
        <w:rPr>
          <w:iCs/>
        </w:rPr>
        <w:t> 1</w:t>
      </w:r>
      <w:r w:rsidR="00E67738">
        <w:rPr>
          <w:iCs/>
        </w:rPr>
        <w:t>9</w:t>
      </w:r>
      <w:r w:rsidR="0022012B">
        <w:rPr>
          <w:iCs/>
        </w:rPr>
        <w:t>.</w:t>
      </w:r>
      <w:r w:rsidR="00E67738">
        <w:rPr>
          <w:iCs/>
        </w:rPr>
        <w:t>1</w:t>
      </w:r>
      <w:r w:rsidR="0022012B">
        <w:rPr>
          <w:iCs/>
        </w:rPr>
        <w:t xml:space="preserve">0 hod </w:t>
      </w:r>
    </w:p>
    <w:p w:rsidR="0022012B" w:rsidRDefault="0022012B" w:rsidP="0022012B">
      <w:pPr>
        <w:pStyle w:val="Zkladntext2"/>
        <w:spacing w:after="0" w:line="240" w:lineRule="auto"/>
        <w:jc w:val="both"/>
        <w:rPr>
          <w:iCs/>
        </w:rPr>
      </w:pPr>
    </w:p>
    <w:p w:rsidR="0022012B" w:rsidRPr="00957945" w:rsidRDefault="0022012B" w:rsidP="0022012B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B21F9F" w:rsidRPr="00957945" w:rsidRDefault="00B21F9F" w:rsidP="00B21F9F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Přílohy zápisu:</w:t>
      </w:r>
    </w:p>
    <w:p w:rsidR="00B21F9F" w:rsidRPr="00957945" w:rsidRDefault="00B21F9F" w:rsidP="00B21F9F">
      <w:pPr>
        <w:numPr>
          <w:ilvl w:val="0"/>
          <w:numId w:val="2"/>
        </w:numPr>
        <w:rPr>
          <w:iCs/>
        </w:rPr>
      </w:pPr>
      <w:r w:rsidRPr="00957945">
        <w:rPr>
          <w:iCs/>
        </w:rPr>
        <w:t>Prezenční listina</w:t>
      </w:r>
    </w:p>
    <w:p w:rsidR="00B21F9F" w:rsidRPr="00957945" w:rsidRDefault="00B21F9F" w:rsidP="00B21F9F">
      <w:pPr>
        <w:numPr>
          <w:ilvl w:val="0"/>
          <w:numId w:val="2"/>
        </w:numPr>
        <w:rPr>
          <w:iCs/>
        </w:rPr>
      </w:pPr>
      <w:r w:rsidRPr="00957945">
        <w:rPr>
          <w:iCs/>
        </w:rPr>
        <w:t>Listina prokazující složení slibu člen</w:t>
      </w:r>
      <w:r w:rsidR="005F635E">
        <w:rPr>
          <w:iCs/>
        </w:rPr>
        <w:t>a</w:t>
      </w:r>
      <w:r w:rsidRPr="00957945">
        <w:rPr>
          <w:iCs/>
        </w:rPr>
        <w:t xml:space="preserve"> zastupitelstva obce</w:t>
      </w:r>
    </w:p>
    <w:p w:rsidR="00B21F9F" w:rsidRDefault="00B21F9F" w:rsidP="00B21F9F">
      <w:pPr>
        <w:numPr>
          <w:ilvl w:val="0"/>
          <w:numId w:val="2"/>
        </w:numPr>
        <w:rPr>
          <w:iCs/>
        </w:rPr>
      </w:pPr>
      <w:r w:rsidRPr="00957945">
        <w:rPr>
          <w:iCs/>
        </w:rPr>
        <w:t xml:space="preserve">Zveřejněná informace o konání </w:t>
      </w:r>
      <w:r w:rsidR="005F635E">
        <w:rPr>
          <w:iCs/>
        </w:rPr>
        <w:t xml:space="preserve">VZ ZO dne </w:t>
      </w:r>
      <w:proofErr w:type="gramStart"/>
      <w:r w:rsidR="005F635E">
        <w:rPr>
          <w:iCs/>
        </w:rPr>
        <w:t>12.12.2014</w:t>
      </w:r>
      <w:proofErr w:type="gramEnd"/>
      <w:r w:rsidRPr="00957945">
        <w:rPr>
          <w:iCs/>
        </w:rPr>
        <w:t xml:space="preserve"> podle § 93 odst. 1 zákona o obcích</w:t>
      </w:r>
    </w:p>
    <w:p w:rsidR="00E67738" w:rsidRDefault="00E67738" w:rsidP="00B21F9F">
      <w:pPr>
        <w:numPr>
          <w:ilvl w:val="0"/>
          <w:numId w:val="2"/>
        </w:numPr>
        <w:rPr>
          <w:iCs/>
        </w:rPr>
      </w:pPr>
      <w:r>
        <w:rPr>
          <w:iCs/>
        </w:rPr>
        <w:t>Návrh rozpočtu na rok 2015</w:t>
      </w:r>
    </w:p>
    <w:p w:rsidR="00E67738" w:rsidRDefault="00E67738" w:rsidP="00B21F9F">
      <w:pPr>
        <w:numPr>
          <w:ilvl w:val="0"/>
          <w:numId w:val="2"/>
        </w:numPr>
        <w:rPr>
          <w:iCs/>
        </w:rPr>
      </w:pPr>
      <w:r>
        <w:rPr>
          <w:iCs/>
        </w:rPr>
        <w:t>Rozpočtové opatření č. 4</w:t>
      </w:r>
    </w:p>
    <w:p w:rsidR="00E67738" w:rsidRDefault="00E67738" w:rsidP="00B21F9F">
      <w:pPr>
        <w:numPr>
          <w:ilvl w:val="0"/>
          <w:numId w:val="2"/>
        </w:numPr>
        <w:rPr>
          <w:iCs/>
        </w:rPr>
      </w:pPr>
      <w:r>
        <w:rPr>
          <w:iCs/>
        </w:rPr>
        <w:lastRenderedPageBreak/>
        <w:t>Dodatek k</w:t>
      </w:r>
      <w:r w:rsidR="003B5E51">
        <w:rPr>
          <w:iCs/>
        </w:rPr>
        <w:t> </w:t>
      </w:r>
      <w:r>
        <w:rPr>
          <w:iCs/>
        </w:rPr>
        <w:t>OZV</w:t>
      </w:r>
      <w:r w:rsidR="003B5E51">
        <w:rPr>
          <w:iCs/>
        </w:rPr>
        <w:t xml:space="preserve"> 03/2013</w:t>
      </w:r>
    </w:p>
    <w:p w:rsidR="003B5E51" w:rsidRPr="00957945" w:rsidRDefault="003B5E51" w:rsidP="003B5E51">
      <w:pPr>
        <w:ind w:left="360"/>
        <w:rPr>
          <w:iCs/>
        </w:rPr>
      </w:pPr>
    </w:p>
    <w:p w:rsidR="00B21F9F" w:rsidRPr="00957945" w:rsidRDefault="00B21F9F" w:rsidP="00B21F9F">
      <w:pPr>
        <w:pStyle w:val="Zkladntext2"/>
        <w:spacing w:after="0" w:line="240" w:lineRule="auto"/>
        <w:rPr>
          <w:i/>
          <w:iCs/>
        </w:rPr>
      </w:pPr>
    </w:p>
    <w:p w:rsidR="00B21F9F" w:rsidRPr="00957945" w:rsidRDefault="00B21F9F" w:rsidP="00B21F9F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Zápis byl vyhotoven dne:</w:t>
      </w:r>
      <w:r w:rsidR="00872A43">
        <w:rPr>
          <w:i/>
          <w:iCs/>
        </w:rPr>
        <w:t xml:space="preserve"> </w:t>
      </w:r>
      <w:proofErr w:type="gramStart"/>
      <w:r w:rsidR="005F635E">
        <w:rPr>
          <w:i/>
          <w:iCs/>
        </w:rPr>
        <w:t>15</w:t>
      </w:r>
      <w:r w:rsidR="00872A43">
        <w:rPr>
          <w:i/>
          <w:iCs/>
        </w:rPr>
        <w:t>.1</w:t>
      </w:r>
      <w:r w:rsidR="005F635E">
        <w:rPr>
          <w:i/>
          <w:iCs/>
        </w:rPr>
        <w:t>2</w:t>
      </w:r>
      <w:r w:rsidR="00872A43">
        <w:rPr>
          <w:i/>
          <w:iCs/>
        </w:rPr>
        <w:t>.2014</w:t>
      </w:r>
      <w:proofErr w:type="gramEnd"/>
    </w:p>
    <w:p w:rsidR="00B21F9F" w:rsidRPr="00957945" w:rsidRDefault="00B21F9F" w:rsidP="00B21F9F">
      <w:pPr>
        <w:pStyle w:val="Zkladntext2"/>
        <w:spacing w:after="0" w:line="240" w:lineRule="auto"/>
        <w:rPr>
          <w:i/>
          <w:iCs/>
        </w:rPr>
      </w:pPr>
    </w:p>
    <w:p w:rsidR="00B21F9F" w:rsidRPr="00957945" w:rsidRDefault="00B21F9F" w:rsidP="00B21F9F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Zapisovatel:</w:t>
      </w:r>
      <w:r w:rsidR="00BE7181">
        <w:rPr>
          <w:i/>
          <w:iCs/>
        </w:rPr>
        <w:t xml:space="preserve"> Helena </w:t>
      </w:r>
      <w:proofErr w:type="spellStart"/>
      <w:r w:rsidR="00BE7181">
        <w:rPr>
          <w:i/>
          <w:iCs/>
        </w:rPr>
        <w:t>Bartošáková</w:t>
      </w:r>
      <w:proofErr w:type="spellEnd"/>
      <w:r w:rsidR="00BE7181">
        <w:rPr>
          <w:i/>
          <w:iCs/>
        </w:rPr>
        <w:t xml:space="preserve"> </w:t>
      </w:r>
    </w:p>
    <w:p w:rsidR="00B21F9F" w:rsidRPr="00957945" w:rsidRDefault="00B21F9F" w:rsidP="00B21F9F">
      <w:pPr>
        <w:pStyle w:val="Zkladntext2"/>
        <w:spacing w:after="0" w:line="240" w:lineRule="auto"/>
        <w:rPr>
          <w:i/>
          <w:iCs/>
        </w:rPr>
      </w:pPr>
    </w:p>
    <w:p w:rsidR="00B21F9F" w:rsidRPr="00957945" w:rsidRDefault="00B21F9F" w:rsidP="00B21F9F">
      <w:pPr>
        <w:pStyle w:val="Zkladntext2"/>
        <w:spacing w:after="0" w:line="240" w:lineRule="auto"/>
        <w:rPr>
          <w:iCs/>
        </w:rPr>
      </w:pPr>
    </w:p>
    <w:p w:rsidR="00B21F9F" w:rsidRPr="00957945" w:rsidRDefault="00B21F9F" w:rsidP="00B21F9F">
      <w:pPr>
        <w:pStyle w:val="Zkladntext2"/>
        <w:spacing w:after="0" w:line="240" w:lineRule="auto"/>
      </w:pPr>
      <w:r w:rsidRPr="00957945">
        <w:rPr>
          <w:iCs/>
        </w:rPr>
        <w:t xml:space="preserve">Ověřovatelé:             </w:t>
      </w:r>
      <w:r w:rsidR="005F635E">
        <w:rPr>
          <w:iCs/>
        </w:rPr>
        <w:t xml:space="preserve">Vlasta </w:t>
      </w:r>
      <w:proofErr w:type="spellStart"/>
      <w:proofErr w:type="gramStart"/>
      <w:r w:rsidR="005F635E">
        <w:rPr>
          <w:iCs/>
        </w:rPr>
        <w:t>Kostelanská</w:t>
      </w:r>
      <w:proofErr w:type="spellEnd"/>
      <w:r w:rsidR="005F635E">
        <w:rPr>
          <w:iCs/>
        </w:rPr>
        <w:t xml:space="preserve"> </w:t>
      </w:r>
      <w:r w:rsidR="00BE7181">
        <w:rPr>
          <w:iCs/>
        </w:rPr>
        <w:t xml:space="preserve">               </w:t>
      </w:r>
      <w:r w:rsidRPr="00957945">
        <w:rPr>
          <w:iCs/>
        </w:rPr>
        <w:t xml:space="preserve">  ...........................................</w:t>
      </w:r>
      <w:proofErr w:type="gramEnd"/>
    </w:p>
    <w:p w:rsidR="00B21F9F" w:rsidRPr="00957945" w:rsidRDefault="00BE7181" w:rsidP="00B21F9F">
      <w:pPr>
        <w:pStyle w:val="Zkladntext2"/>
        <w:spacing w:after="0" w:line="240" w:lineRule="auto"/>
        <w:rPr>
          <w:iCs/>
        </w:rPr>
      </w:pPr>
      <w:r>
        <w:rPr>
          <w:iCs/>
        </w:rPr>
        <w:t xml:space="preserve">                    </w:t>
      </w:r>
    </w:p>
    <w:p w:rsidR="00B21F9F" w:rsidRPr="00957945" w:rsidRDefault="00BE7181" w:rsidP="00B21F9F">
      <w:pPr>
        <w:pStyle w:val="Zkladntext2"/>
        <w:spacing w:after="0" w:line="240" w:lineRule="auto"/>
        <w:ind w:left="1416"/>
        <w:rPr>
          <w:iCs/>
        </w:rPr>
      </w:pPr>
      <w:r>
        <w:rPr>
          <w:iCs/>
        </w:rPr>
        <w:t xml:space="preserve">          </w:t>
      </w:r>
      <w:r w:rsidR="005F635E">
        <w:rPr>
          <w:iCs/>
        </w:rPr>
        <w:t xml:space="preserve">Miroslav </w:t>
      </w:r>
      <w:proofErr w:type="gramStart"/>
      <w:r w:rsidR="005F635E">
        <w:rPr>
          <w:iCs/>
        </w:rPr>
        <w:t xml:space="preserve">Prchlík </w:t>
      </w:r>
      <w:r>
        <w:rPr>
          <w:iCs/>
        </w:rPr>
        <w:t xml:space="preserve">              </w:t>
      </w:r>
      <w:r w:rsidR="00B21F9F" w:rsidRPr="00957945">
        <w:rPr>
          <w:iCs/>
        </w:rPr>
        <w:t xml:space="preserve"> </w:t>
      </w:r>
      <w:r w:rsidR="005F635E">
        <w:rPr>
          <w:iCs/>
        </w:rPr>
        <w:t xml:space="preserve">    </w:t>
      </w:r>
      <w:r w:rsidR="00B21F9F" w:rsidRPr="00957945">
        <w:rPr>
          <w:iCs/>
        </w:rPr>
        <w:t xml:space="preserve"> ...........................................</w:t>
      </w:r>
      <w:proofErr w:type="gramEnd"/>
    </w:p>
    <w:p w:rsidR="00B21F9F" w:rsidRPr="00957945" w:rsidRDefault="00B21F9F" w:rsidP="00B21F9F">
      <w:pPr>
        <w:pStyle w:val="Zkladntext2"/>
        <w:spacing w:after="0" w:line="240" w:lineRule="auto"/>
        <w:rPr>
          <w:iCs/>
        </w:rPr>
      </w:pPr>
    </w:p>
    <w:p w:rsidR="00B21F9F" w:rsidRPr="00957945" w:rsidRDefault="00B21F9F" w:rsidP="00B21F9F">
      <w:pPr>
        <w:pStyle w:val="Zkladntext2"/>
        <w:spacing w:after="0" w:line="240" w:lineRule="auto"/>
        <w:rPr>
          <w:iCs/>
        </w:rPr>
      </w:pPr>
      <w:r w:rsidRPr="00957945">
        <w:rPr>
          <w:iCs/>
        </w:rPr>
        <w:t xml:space="preserve">Starosta:                    </w:t>
      </w:r>
      <w:r w:rsidR="00872A43">
        <w:rPr>
          <w:iCs/>
        </w:rPr>
        <w:t xml:space="preserve">Jiří </w:t>
      </w:r>
      <w:proofErr w:type="gramStart"/>
      <w:r w:rsidR="00872A43">
        <w:rPr>
          <w:iCs/>
        </w:rPr>
        <w:t xml:space="preserve">Perďoch                           </w:t>
      </w:r>
      <w:r w:rsidRPr="00957945">
        <w:rPr>
          <w:iCs/>
        </w:rPr>
        <w:t xml:space="preserve"> ...........................................</w:t>
      </w:r>
      <w:proofErr w:type="gramEnd"/>
    </w:p>
    <w:p w:rsidR="00B21F9F" w:rsidRPr="00957945" w:rsidRDefault="00B21F9F" w:rsidP="00B21F9F">
      <w:pPr>
        <w:pStyle w:val="Zkladntext2"/>
        <w:spacing w:after="0" w:line="240" w:lineRule="auto"/>
        <w:rPr>
          <w:i/>
          <w:iCs/>
        </w:rPr>
      </w:pPr>
    </w:p>
    <w:p w:rsidR="00B21F9F" w:rsidRPr="00957945" w:rsidRDefault="00B21F9F" w:rsidP="00B21F9F">
      <w:pPr>
        <w:pStyle w:val="Zkladntext2"/>
        <w:spacing w:after="0" w:line="240" w:lineRule="auto"/>
        <w:jc w:val="center"/>
        <w:rPr>
          <w:i/>
          <w:iCs/>
        </w:rPr>
      </w:pPr>
    </w:p>
    <w:p w:rsidR="00B21F9F" w:rsidRPr="00957945" w:rsidRDefault="00B21F9F" w:rsidP="00B21F9F">
      <w:pPr>
        <w:pStyle w:val="Zkladntext2"/>
        <w:spacing w:after="0" w:line="240" w:lineRule="auto"/>
        <w:jc w:val="center"/>
        <w:rPr>
          <w:i/>
          <w:iCs/>
        </w:rPr>
      </w:pPr>
      <w:r w:rsidRPr="00957945">
        <w:rPr>
          <w:i/>
          <w:iCs/>
        </w:rPr>
        <w:t>Razítko obce:</w:t>
      </w:r>
    </w:p>
    <w:p w:rsidR="00B21F9F" w:rsidRDefault="00BE7181" w:rsidP="00B21F9F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(</w:t>
      </w:r>
      <w:r w:rsidR="00B21F9F" w:rsidRPr="00957945">
        <w:rPr>
          <w:i/>
          <w:iCs/>
        </w:rPr>
        <w:t>není povinné)</w:t>
      </w:r>
    </w:p>
    <w:p w:rsidR="00BE7181" w:rsidRDefault="00BE7181" w:rsidP="00B21F9F">
      <w:pPr>
        <w:pStyle w:val="Zkladntext2"/>
        <w:spacing w:after="0" w:line="240" w:lineRule="auto"/>
        <w:jc w:val="center"/>
        <w:rPr>
          <w:i/>
          <w:iCs/>
        </w:rPr>
      </w:pPr>
    </w:p>
    <w:p w:rsidR="00162383" w:rsidRDefault="00162383" w:rsidP="00B21F9F">
      <w:pPr>
        <w:pStyle w:val="Zkladntext2"/>
        <w:spacing w:after="0" w:line="240" w:lineRule="auto"/>
        <w:jc w:val="center"/>
        <w:rPr>
          <w:i/>
          <w:iCs/>
        </w:rPr>
      </w:pPr>
    </w:p>
    <w:p w:rsidR="00162383" w:rsidRDefault="00162383" w:rsidP="00B21F9F">
      <w:pPr>
        <w:pStyle w:val="Zkladntext2"/>
        <w:spacing w:after="0" w:line="240" w:lineRule="auto"/>
        <w:jc w:val="center"/>
        <w:rPr>
          <w:i/>
          <w:iCs/>
        </w:rPr>
      </w:pPr>
    </w:p>
    <w:p w:rsidR="00162383" w:rsidRDefault="00162383" w:rsidP="00872A43">
      <w:pPr>
        <w:pStyle w:val="Zkladntext2"/>
        <w:spacing w:after="0" w:line="240" w:lineRule="auto"/>
        <w:rPr>
          <w:i/>
          <w:iCs/>
        </w:rPr>
      </w:pPr>
    </w:p>
    <w:p w:rsidR="005F635E" w:rsidRDefault="005F635E" w:rsidP="00872A43">
      <w:pPr>
        <w:pStyle w:val="Zkladntext2"/>
        <w:spacing w:after="0" w:line="240" w:lineRule="auto"/>
        <w:rPr>
          <w:i/>
          <w:iCs/>
        </w:rPr>
      </w:pPr>
    </w:p>
    <w:p w:rsidR="005F635E" w:rsidRDefault="005F635E" w:rsidP="00872A43">
      <w:pPr>
        <w:pStyle w:val="Zkladntext2"/>
        <w:spacing w:after="0" w:line="240" w:lineRule="auto"/>
        <w:rPr>
          <w:i/>
          <w:iCs/>
        </w:rPr>
      </w:pPr>
    </w:p>
    <w:p w:rsidR="005F635E" w:rsidRDefault="005F635E" w:rsidP="00872A43">
      <w:pPr>
        <w:pStyle w:val="Zkladntext2"/>
        <w:spacing w:after="0" w:line="240" w:lineRule="auto"/>
        <w:rPr>
          <w:i/>
          <w:iCs/>
        </w:rPr>
      </w:pPr>
    </w:p>
    <w:p w:rsidR="005F635E" w:rsidRDefault="005F635E" w:rsidP="00872A43">
      <w:pPr>
        <w:pStyle w:val="Zkladntext2"/>
        <w:spacing w:after="0" w:line="240" w:lineRule="auto"/>
        <w:rPr>
          <w:i/>
          <w:iCs/>
        </w:rPr>
      </w:pPr>
    </w:p>
    <w:p w:rsidR="005F635E" w:rsidRDefault="005F635E" w:rsidP="00872A43">
      <w:pPr>
        <w:pStyle w:val="Zkladntext2"/>
        <w:spacing w:after="0" w:line="240" w:lineRule="auto"/>
        <w:rPr>
          <w:i/>
          <w:iCs/>
        </w:rPr>
      </w:pPr>
    </w:p>
    <w:p w:rsidR="005F635E" w:rsidRDefault="005F635E" w:rsidP="00872A43">
      <w:pPr>
        <w:pStyle w:val="Zkladntext2"/>
        <w:spacing w:after="0" w:line="240" w:lineRule="auto"/>
        <w:rPr>
          <w:i/>
          <w:iCs/>
        </w:rPr>
      </w:pPr>
    </w:p>
    <w:p w:rsidR="005F635E" w:rsidRDefault="005F635E" w:rsidP="00872A43">
      <w:pPr>
        <w:pStyle w:val="Zkladntext2"/>
        <w:spacing w:after="0" w:line="240" w:lineRule="auto"/>
        <w:rPr>
          <w:i/>
          <w:iCs/>
        </w:rPr>
      </w:pPr>
    </w:p>
    <w:p w:rsidR="005F635E" w:rsidRDefault="005F635E" w:rsidP="00872A43">
      <w:pPr>
        <w:pStyle w:val="Zkladntext2"/>
        <w:spacing w:after="0" w:line="240" w:lineRule="auto"/>
        <w:rPr>
          <w:i/>
          <w:iCs/>
        </w:rPr>
      </w:pPr>
    </w:p>
    <w:p w:rsidR="005F635E" w:rsidRDefault="005F635E" w:rsidP="00872A43">
      <w:pPr>
        <w:pStyle w:val="Zkladntext2"/>
        <w:spacing w:after="0" w:line="240" w:lineRule="auto"/>
        <w:rPr>
          <w:i/>
          <w:iCs/>
        </w:rPr>
      </w:pPr>
    </w:p>
    <w:p w:rsidR="005F635E" w:rsidRDefault="005F635E" w:rsidP="00872A43">
      <w:pPr>
        <w:pStyle w:val="Zkladntext2"/>
        <w:spacing w:after="0" w:line="240" w:lineRule="auto"/>
        <w:rPr>
          <w:i/>
          <w:iCs/>
        </w:rPr>
      </w:pPr>
    </w:p>
    <w:p w:rsidR="005F635E" w:rsidRDefault="005F635E" w:rsidP="00872A43">
      <w:pPr>
        <w:pStyle w:val="Zkladntext2"/>
        <w:spacing w:after="0" w:line="240" w:lineRule="auto"/>
        <w:rPr>
          <w:i/>
          <w:iCs/>
        </w:rPr>
      </w:pPr>
    </w:p>
    <w:p w:rsidR="005F635E" w:rsidRDefault="005F635E" w:rsidP="00872A43">
      <w:pPr>
        <w:pStyle w:val="Zkladntext2"/>
        <w:spacing w:after="0" w:line="240" w:lineRule="auto"/>
        <w:rPr>
          <w:i/>
          <w:iCs/>
        </w:rPr>
      </w:pPr>
    </w:p>
    <w:p w:rsidR="005F635E" w:rsidRDefault="005F635E" w:rsidP="00872A43">
      <w:pPr>
        <w:pStyle w:val="Zkladntext2"/>
        <w:spacing w:after="0" w:line="240" w:lineRule="auto"/>
        <w:rPr>
          <w:i/>
          <w:iCs/>
        </w:rPr>
      </w:pPr>
    </w:p>
    <w:p w:rsidR="005F635E" w:rsidRDefault="005F635E" w:rsidP="00872A43">
      <w:pPr>
        <w:pStyle w:val="Zkladntext2"/>
        <w:spacing w:after="0" w:line="240" w:lineRule="auto"/>
        <w:rPr>
          <w:i/>
          <w:iCs/>
        </w:rPr>
      </w:pPr>
    </w:p>
    <w:p w:rsidR="005F635E" w:rsidRDefault="005F635E" w:rsidP="00872A43">
      <w:pPr>
        <w:pStyle w:val="Zkladntext2"/>
        <w:spacing w:after="0" w:line="240" w:lineRule="auto"/>
        <w:rPr>
          <w:i/>
          <w:iCs/>
        </w:rPr>
      </w:pPr>
    </w:p>
    <w:p w:rsidR="005F635E" w:rsidRDefault="005F635E" w:rsidP="00872A43">
      <w:pPr>
        <w:pStyle w:val="Zkladntext2"/>
        <w:spacing w:after="0" w:line="240" w:lineRule="auto"/>
        <w:rPr>
          <w:i/>
          <w:iCs/>
        </w:rPr>
      </w:pPr>
    </w:p>
    <w:p w:rsidR="005F635E" w:rsidRDefault="005F635E" w:rsidP="00872A43">
      <w:pPr>
        <w:pStyle w:val="Zkladntext2"/>
        <w:spacing w:after="0" w:line="240" w:lineRule="auto"/>
        <w:rPr>
          <w:i/>
          <w:iCs/>
        </w:rPr>
      </w:pPr>
    </w:p>
    <w:p w:rsidR="005F635E" w:rsidRPr="00957945" w:rsidRDefault="005F635E" w:rsidP="00872A43">
      <w:pPr>
        <w:pStyle w:val="Zkladntext2"/>
        <w:spacing w:after="0" w:line="240" w:lineRule="auto"/>
        <w:rPr>
          <w:i/>
          <w:iCs/>
        </w:rPr>
      </w:pPr>
    </w:p>
    <w:p w:rsidR="00BE7181" w:rsidRDefault="00BE7181" w:rsidP="00B21F9F"/>
    <w:p w:rsidR="005F635E" w:rsidRDefault="005F635E" w:rsidP="00B21F9F"/>
    <w:p w:rsidR="003B5E51" w:rsidRDefault="003B5E51" w:rsidP="00B21F9F">
      <w:pPr>
        <w:rPr>
          <w:b/>
          <w:color w:val="993300"/>
        </w:rPr>
      </w:pPr>
    </w:p>
    <w:p w:rsidR="003B5E51" w:rsidRDefault="003B5E51" w:rsidP="00B21F9F">
      <w:pPr>
        <w:rPr>
          <w:b/>
          <w:color w:val="993300"/>
        </w:rPr>
      </w:pPr>
    </w:p>
    <w:p w:rsidR="003B5E51" w:rsidRDefault="003B5E51" w:rsidP="00B21F9F">
      <w:pPr>
        <w:rPr>
          <w:b/>
          <w:color w:val="993300"/>
        </w:rPr>
      </w:pPr>
    </w:p>
    <w:p w:rsidR="003B5E51" w:rsidRDefault="003B5E51" w:rsidP="00B21F9F">
      <w:pPr>
        <w:rPr>
          <w:b/>
          <w:color w:val="993300"/>
        </w:rPr>
      </w:pPr>
    </w:p>
    <w:p w:rsidR="003B5E51" w:rsidRDefault="003B5E51" w:rsidP="00B21F9F">
      <w:pPr>
        <w:rPr>
          <w:b/>
          <w:color w:val="993300"/>
        </w:rPr>
      </w:pPr>
    </w:p>
    <w:p w:rsidR="003B5E51" w:rsidRDefault="003B5E51" w:rsidP="00B21F9F">
      <w:pPr>
        <w:rPr>
          <w:b/>
          <w:color w:val="993300"/>
        </w:rPr>
      </w:pPr>
    </w:p>
    <w:p w:rsidR="003B5E51" w:rsidRDefault="003B5E51" w:rsidP="00B21F9F">
      <w:pPr>
        <w:rPr>
          <w:b/>
          <w:color w:val="993300"/>
        </w:rPr>
      </w:pPr>
    </w:p>
    <w:p w:rsidR="003B5E51" w:rsidRDefault="003B5E51" w:rsidP="00B21F9F">
      <w:pPr>
        <w:rPr>
          <w:b/>
          <w:color w:val="993300"/>
        </w:rPr>
      </w:pPr>
    </w:p>
    <w:p w:rsidR="003B5E51" w:rsidRDefault="003B5E51" w:rsidP="00B21F9F">
      <w:pPr>
        <w:rPr>
          <w:b/>
          <w:color w:val="993300"/>
        </w:rPr>
      </w:pPr>
    </w:p>
    <w:p w:rsidR="00B21F9F" w:rsidRPr="00957945" w:rsidRDefault="00B21F9F" w:rsidP="00B21F9F">
      <w:pPr>
        <w:rPr>
          <w:b/>
          <w:color w:val="993300"/>
        </w:rPr>
      </w:pPr>
      <w:r w:rsidRPr="00957945">
        <w:rPr>
          <w:b/>
          <w:color w:val="993300"/>
        </w:rPr>
        <w:lastRenderedPageBreak/>
        <w:t>Příloha č. 1</w:t>
      </w:r>
    </w:p>
    <w:p w:rsidR="00B21F9F" w:rsidRPr="00957945" w:rsidRDefault="00B21F9F" w:rsidP="00B21F9F">
      <w:pPr>
        <w:rPr>
          <w:b/>
          <w:color w:val="993300"/>
        </w:rPr>
      </w:pPr>
      <w:r w:rsidRPr="000E3423">
        <w:rPr>
          <w:b/>
          <w:color w:val="C00000"/>
        </w:rPr>
        <w:t>Zápisu</w:t>
      </w:r>
      <w:r w:rsidRPr="00957945">
        <w:rPr>
          <w:b/>
          <w:color w:val="993300"/>
        </w:rPr>
        <w:t xml:space="preserve"> z ustavujícího zasedání Zastupitelstva obce </w:t>
      </w:r>
      <w:r w:rsidR="00BE7181">
        <w:rPr>
          <w:b/>
          <w:color w:val="993300"/>
        </w:rPr>
        <w:t xml:space="preserve">Dlouhá Stráň </w:t>
      </w:r>
      <w:r w:rsidRPr="00957945">
        <w:rPr>
          <w:b/>
          <w:color w:val="993300"/>
        </w:rPr>
        <w:t xml:space="preserve">dne </w:t>
      </w:r>
      <w:proofErr w:type="gramStart"/>
      <w:r w:rsidR="005F635E">
        <w:rPr>
          <w:b/>
          <w:color w:val="993300"/>
        </w:rPr>
        <w:t>12</w:t>
      </w:r>
      <w:r w:rsidR="00BE7181">
        <w:rPr>
          <w:b/>
          <w:color w:val="993300"/>
        </w:rPr>
        <w:t>.1</w:t>
      </w:r>
      <w:r w:rsidR="005F635E">
        <w:rPr>
          <w:b/>
          <w:color w:val="993300"/>
        </w:rPr>
        <w:t>2</w:t>
      </w:r>
      <w:r w:rsidR="00BE7181">
        <w:rPr>
          <w:b/>
          <w:color w:val="993300"/>
        </w:rPr>
        <w:t>.2014</w:t>
      </w:r>
      <w:proofErr w:type="gramEnd"/>
      <w:r w:rsidR="00BE7181">
        <w:rPr>
          <w:b/>
          <w:color w:val="993300"/>
        </w:rPr>
        <w:t xml:space="preserve"> </w:t>
      </w:r>
      <w:r w:rsidRPr="00957945">
        <w:rPr>
          <w:b/>
          <w:color w:val="993300"/>
        </w:rPr>
        <w:t>– Prezenční listina</w:t>
      </w:r>
    </w:p>
    <w:p w:rsidR="00B21F9F" w:rsidRPr="00957945" w:rsidRDefault="00B21F9F" w:rsidP="00B21F9F">
      <w:pPr>
        <w:pStyle w:val="Nadpis3"/>
        <w:spacing w:before="0"/>
        <w:jc w:val="both"/>
        <w:rPr>
          <w:rFonts w:ascii="Times New Roman" w:hAnsi="Times New Roman"/>
          <w:color w:val="800000"/>
        </w:rPr>
      </w:pPr>
    </w:p>
    <w:p w:rsidR="00B21F9F" w:rsidRPr="00957945" w:rsidRDefault="00B21F9F" w:rsidP="00B21F9F">
      <w:pPr>
        <w:rPr>
          <w:rFonts w:ascii="Arial" w:hAnsi="Arial" w:cs="Arial"/>
          <w:b/>
          <w:i/>
        </w:rPr>
      </w:pPr>
    </w:p>
    <w:tbl>
      <w:tblPr>
        <w:tblStyle w:val="Mkatabulky"/>
        <w:tblW w:w="0" w:type="auto"/>
        <w:tblLook w:val="01E0"/>
      </w:tblPr>
      <w:tblGrid>
        <w:gridCol w:w="4248"/>
        <w:gridCol w:w="540"/>
        <w:gridCol w:w="4424"/>
      </w:tblGrid>
      <w:tr w:rsidR="00B21F9F" w:rsidRPr="00957945" w:rsidTr="002E4003">
        <w:tc>
          <w:tcPr>
            <w:tcW w:w="4248" w:type="dxa"/>
            <w:vAlign w:val="center"/>
          </w:tcPr>
          <w:p w:rsidR="00B21F9F" w:rsidRPr="00957945" w:rsidRDefault="00B21F9F" w:rsidP="002E4003">
            <w:pPr>
              <w:jc w:val="center"/>
              <w:rPr>
                <w:b/>
                <w:iCs/>
              </w:rPr>
            </w:pPr>
            <w:r w:rsidRPr="00957945">
              <w:rPr>
                <w:b/>
                <w:iCs/>
              </w:rPr>
              <w:t>Jméno a příjmení</w:t>
            </w:r>
          </w:p>
          <w:p w:rsidR="00B21F9F" w:rsidRPr="00957945" w:rsidRDefault="00B21F9F" w:rsidP="002E4003">
            <w:pPr>
              <w:jc w:val="center"/>
              <w:rPr>
                <w:b/>
                <w:iCs/>
              </w:rPr>
            </w:pPr>
            <w:r w:rsidRPr="00957945">
              <w:rPr>
                <w:b/>
                <w:iCs/>
              </w:rPr>
              <w:t>člena zastupitelstva obce:</w:t>
            </w:r>
          </w:p>
        </w:tc>
        <w:tc>
          <w:tcPr>
            <w:tcW w:w="540" w:type="dxa"/>
            <w:vAlign w:val="center"/>
          </w:tcPr>
          <w:p w:rsidR="00B21F9F" w:rsidRPr="00957945" w:rsidRDefault="00B21F9F" w:rsidP="002E4003">
            <w:pPr>
              <w:rPr>
                <w:b/>
                <w:iCs/>
              </w:rPr>
            </w:pPr>
          </w:p>
        </w:tc>
        <w:tc>
          <w:tcPr>
            <w:tcW w:w="4424" w:type="dxa"/>
            <w:vAlign w:val="center"/>
          </w:tcPr>
          <w:p w:rsidR="00B21F9F" w:rsidRPr="00957945" w:rsidRDefault="00B21F9F" w:rsidP="002E4003">
            <w:pPr>
              <w:jc w:val="center"/>
              <w:rPr>
                <w:b/>
                <w:iCs/>
              </w:rPr>
            </w:pPr>
          </w:p>
          <w:p w:rsidR="00B21F9F" w:rsidRPr="00957945" w:rsidRDefault="00B21F9F" w:rsidP="002E4003">
            <w:pPr>
              <w:jc w:val="center"/>
              <w:rPr>
                <w:b/>
                <w:iCs/>
              </w:rPr>
            </w:pPr>
            <w:r w:rsidRPr="00957945">
              <w:rPr>
                <w:b/>
                <w:iCs/>
              </w:rPr>
              <w:t>Podpis:</w:t>
            </w:r>
          </w:p>
          <w:p w:rsidR="00B21F9F" w:rsidRPr="00957945" w:rsidRDefault="00B21F9F" w:rsidP="002E4003">
            <w:pPr>
              <w:jc w:val="center"/>
              <w:rPr>
                <w:b/>
                <w:iCs/>
              </w:rPr>
            </w:pPr>
          </w:p>
        </w:tc>
      </w:tr>
      <w:tr w:rsidR="00B21F9F" w:rsidRPr="00957945" w:rsidTr="002E4003">
        <w:tc>
          <w:tcPr>
            <w:tcW w:w="4248" w:type="dxa"/>
          </w:tcPr>
          <w:p w:rsidR="00B21F9F" w:rsidRPr="00BE7181" w:rsidRDefault="000E3423" w:rsidP="000E3423">
            <w:pPr>
              <w:rPr>
                <w:iCs/>
              </w:rPr>
            </w:pPr>
            <w:proofErr w:type="spellStart"/>
            <w:r>
              <w:rPr>
                <w:iCs/>
              </w:rPr>
              <w:t>Kostelanská</w:t>
            </w:r>
            <w:proofErr w:type="spellEnd"/>
            <w:r>
              <w:rPr>
                <w:iCs/>
              </w:rPr>
              <w:t xml:space="preserve"> Vlasta </w:t>
            </w:r>
          </w:p>
        </w:tc>
        <w:tc>
          <w:tcPr>
            <w:tcW w:w="540" w:type="dxa"/>
          </w:tcPr>
          <w:p w:rsidR="00B21F9F" w:rsidRPr="00957945" w:rsidRDefault="00B21F9F" w:rsidP="002E4003">
            <w:pPr>
              <w:rPr>
                <w:b/>
                <w:iCs/>
                <w:sz w:val="40"/>
                <w:szCs w:val="40"/>
              </w:rPr>
            </w:pPr>
          </w:p>
        </w:tc>
        <w:tc>
          <w:tcPr>
            <w:tcW w:w="4424" w:type="dxa"/>
          </w:tcPr>
          <w:p w:rsidR="00B21F9F" w:rsidRPr="00957945" w:rsidRDefault="00B21F9F" w:rsidP="002E4003">
            <w:pPr>
              <w:rPr>
                <w:b/>
                <w:iCs/>
                <w:sz w:val="40"/>
                <w:szCs w:val="40"/>
              </w:rPr>
            </w:pPr>
          </w:p>
        </w:tc>
      </w:tr>
      <w:tr w:rsidR="00B21F9F" w:rsidRPr="00957945" w:rsidTr="002E4003">
        <w:tc>
          <w:tcPr>
            <w:tcW w:w="4248" w:type="dxa"/>
          </w:tcPr>
          <w:p w:rsidR="00B21F9F" w:rsidRPr="00BE7181" w:rsidRDefault="000E3423" w:rsidP="002E4003">
            <w:pPr>
              <w:rPr>
                <w:iCs/>
              </w:rPr>
            </w:pPr>
            <w:r w:rsidRPr="00BE7181">
              <w:rPr>
                <w:iCs/>
              </w:rPr>
              <w:t>Perďoch Jiří</w:t>
            </w:r>
          </w:p>
        </w:tc>
        <w:tc>
          <w:tcPr>
            <w:tcW w:w="540" w:type="dxa"/>
          </w:tcPr>
          <w:p w:rsidR="00B21F9F" w:rsidRPr="00957945" w:rsidRDefault="00B21F9F" w:rsidP="002E4003">
            <w:pPr>
              <w:rPr>
                <w:b/>
                <w:iCs/>
                <w:sz w:val="40"/>
                <w:szCs w:val="40"/>
              </w:rPr>
            </w:pPr>
          </w:p>
        </w:tc>
        <w:tc>
          <w:tcPr>
            <w:tcW w:w="4424" w:type="dxa"/>
          </w:tcPr>
          <w:p w:rsidR="00B21F9F" w:rsidRPr="00957945" w:rsidRDefault="00B21F9F" w:rsidP="002E4003">
            <w:pPr>
              <w:rPr>
                <w:b/>
                <w:iCs/>
                <w:sz w:val="40"/>
                <w:szCs w:val="40"/>
              </w:rPr>
            </w:pPr>
          </w:p>
        </w:tc>
      </w:tr>
      <w:tr w:rsidR="00B21F9F" w:rsidRPr="00957945" w:rsidTr="002E4003">
        <w:tc>
          <w:tcPr>
            <w:tcW w:w="4248" w:type="dxa"/>
          </w:tcPr>
          <w:p w:rsidR="00B21F9F" w:rsidRPr="00BE7181" w:rsidRDefault="000E3423" w:rsidP="002E4003">
            <w:pPr>
              <w:rPr>
                <w:iCs/>
              </w:rPr>
            </w:pPr>
            <w:r>
              <w:rPr>
                <w:iCs/>
              </w:rPr>
              <w:t>Prchlík Miroslav</w:t>
            </w:r>
          </w:p>
        </w:tc>
        <w:tc>
          <w:tcPr>
            <w:tcW w:w="540" w:type="dxa"/>
          </w:tcPr>
          <w:p w:rsidR="00B21F9F" w:rsidRPr="00957945" w:rsidRDefault="00B21F9F" w:rsidP="002E4003">
            <w:pPr>
              <w:rPr>
                <w:b/>
                <w:iCs/>
                <w:sz w:val="40"/>
                <w:szCs w:val="40"/>
              </w:rPr>
            </w:pPr>
          </w:p>
        </w:tc>
        <w:tc>
          <w:tcPr>
            <w:tcW w:w="4424" w:type="dxa"/>
          </w:tcPr>
          <w:p w:rsidR="00B21F9F" w:rsidRPr="00957945" w:rsidRDefault="00B21F9F" w:rsidP="002E4003">
            <w:pPr>
              <w:rPr>
                <w:b/>
                <w:iCs/>
                <w:sz w:val="40"/>
                <w:szCs w:val="40"/>
              </w:rPr>
            </w:pPr>
          </w:p>
        </w:tc>
      </w:tr>
      <w:tr w:rsidR="00B21F9F" w:rsidRPr="00957945" w:rsidTr="002E4003">
        <w:tc>
          <w:tcPr>
            <w:tcW w:w="4248" w:type="dxa"/>
          </w:tcPr>
          <w:p w:rsidR="00B21F9F" w:rsidRPr="00BE7181" w:rsidRDefault="000E3423" w:rsidP="002E4003">
            <w:pPr>
              <w:rPr>
                <w:iCs/>
              </w:rPr>
            </w:pPr>
            <w:r>
              <w:rPr>
                <w:iCs/>
              </w:rPr>
              <w:t xml:space="preserve">Skácelová </w:t>
            </w:r>
            <w:r w:rsidR="0087422B">
              <w:rPr>
                <w:iCs/>
              </w:rPr>
              <w:t xml:space="preserve">Renata </w:t>
            </w:r>
            <w:r w:rsidR="00BE7181">
              <w:rPr>
                <w:iCs/>
              </w:rPr>
              <w:t xml:space="preserve"> </w:t>
            </w:r>
          </w:p>
        </w:tc>
        <w:tc>
          <w:tcPr>
            <w:tcW w:w="540" w:type="dxa"/>
          </w:tcPr>
          <w:p w:rsidR="00B21F9F" w:rsidRPr="00957945" w:rsidRDefault="00B21F9F" w:rsidP="002E4003">
            <w:pPr>
              <w:rPr>
                <w:b/>
                <w:iCs/>
                <w:sz w:val="40"/>
                <w:szCs w:val="40"/>
              </w:rPr>
            </w:pPr>
          </w:p>
        </w:tc>
        <w:tc>
          <w:tcPr>
            <w:tcW w:w="4424" w:type="dxa"/>
          </w:tcPr>
          <w:p w:rsidR="00B21F9F" w:rsidRPr="00957945" w:rsidRDefault="00B21F9F" w:rsidP="002E4003">
            <w:pPr>
              <w:rPr>
                <w:b/>
                <w:iCs/>
                <w:sz w:val="40"/>
                <w:szCs w:val="40"/>
              </w:rPr>
            </w:pPr>
          </w:p>
        </w:tc>
      </w:tr>
      <w:tr w:rsidR="00B21F9F" w:rsidRPr="00957945" w:rsidTr="002E4003">
        <w:tc>
          <w:tcPr>
            <w:tcW w:w="4248" w:type="dxa"/>
          </w:tcPr>
          <w:p w:rsidR="00B21F9F" w:rsidRPr="00957945" w:rsidRDefault="005F635E" w:rsidP="005F635E">
            <w:pPr>
              <w:rPr>
                <w:iCs/>
                <w:sz w:val="40"/>
                <w:szCs w:val="40"/>
              </w:rPr>
            </w:pPr>
            <w:r>
              <w:rPr>
                <w:iCs/>
              </w:rPr>
              <w:t xml:space="preserve">Kučerová Radmila </w:t>
            </w:r>
          </w:p>
        </w:tc>
        <w:tc>
          <w:tcPr>
            <w:tcW w:w="540" w:type="dxa"/>
          </w:tcPr>
          <w:p w:rsidR="00B21F9F" w:rsidRPr="00957945" w:rsidRDefault="00B21F9F" w:rsidP="002E4003">
            <w:pPr>
              <w:rPr>
                <w:b/>
                <w:iCs/>
                <w:sz w:val="40"/>
                <w:szCs w:val="40"/>
              </w:rPr>
            </w:pPr>
          </w:p>
        </w:tc>
        <w:tc>
          <w:tcPr>
            <w:tcW w:w="4424" w:type="dxa"/>
          </w:tcPr>
          <w:p w:rsidR="00B21F9F" w:rsidRPr="00957945" w:rsidRDefault="00B21F9F" w:rsidP="002E4003">
            <w:pPr>
              <w:rPr>
                <w:b/>
                <w:iCs/>
                <w:sz w:val="40"/>
                <w:szCs w:val="40"/>
              </w:rPr>
            </w:pPr>
          </w:p>
        </w:tc>
      </w:tr>
      <w:tr w:rsidR="00B21F9F" w:rsidRPr="00957945" w:rsidTr="002E4003">
        <w:tc>
          <w:tcPr>
            <w:tcW w:w="4248" w:type="dxa"/>
          </w:tcPr>
          <w:p w:rsidR="00B21F9F" w:rsidRPr="00957945" w:rsidRDefault="00B21F9F" w:rsidP="002E4003">
            <w:pPr>
              <w:rPr>
                <w:iCs/>
                <w:sz w:val="40"/>
                <w:szCs w:val="40"/>
              </w:rPr>
            </w:pPr>
          </w:p>
        </w:tc>
        <w:tc>
          <w:tcPr>
            <w:tcW w:w="540" w:type="dxa"/>
          </w:tcPr>
          <w:p w:rsidR="00B21F9F" w:rsidRPr="00957945" w:rsidRDefault="00B21F9F" w:rsidP="002E4003">
            <w:pPr>
              <w:rPr>
                <w:b/>
                <w:iCs/>
                <w:sz w:val="40"/>
                <w:szCs w:val="40"/>
              </w:rPr>
            </w:pPr>
          </w:p>
        </w:tc>
        <w:tc>
          <w:tcPr>
            <w:tcW w:w="4424" w:type="dxa"/>
          </w:tcPr>
          <w:p w:rsidR="00B21F9F" w:rsidRPr="00957945" w:rsidRDefault="00B21F9F" w:rsidP="002E4003">
            <w:pPr>
              <w:rPr>
                <w:b/>
                <w:iCs/>
                <w:sz w:val="40"/>
                <w:szCs w:val="40"/>
              </w:rPr>
            </w:pPr>
          </w:p>
        </w:tc>
      </w:tr>
    </w:tbl>
    <w:p w:rsidR="000E3423" w:rsidRDefault="000E3423" w:rsidP="000E3423"/>
    <w:p w:rsidR="000E3423" w:rsidRPr="000E3423" w:rsidRDefault="000E3423" w:rsidP="000E3423"/>
    <w:p w:rsidR="005F635E" w:rsidRDefault="005F635E" w:rsidP="000E3423">
      <w:pPr>
        <w:pStyle w:val="Nadpis7"/>
        <w:spacing w:before="0"/>
        <w:rPr>
          <w:rFonts w:ascii="Times New Roman" w:hAnsi="Times New Roman" w:cs="Times New Roman"/>
          <w:i w:val="0"/>
          <w:color w:val="C00000"/>
        </w:rPr>
      </w:pPr>
    </w:p>
    <w:p w:rsidR="005F635E" w:rsidRDefault="005F635E" w:rsidP="000E3423">
      <w:pPr>
        <w:pStyle w:val="Nadpis7"/>
        <w:spacing w:before="0"/>
        <w:rPr>
          <w:rFonts w:ascii="Times New Roman" w:hAnsi="Times New Roman" w:cs="Times New Roman"/>
          <w:i w:val="0"/>
          <w:color w:val="C00000"/>
        </w:rPr>
      </w:pPr>
    </w:p>
    <w:p w:rsidR="005F635E" w:rsidRDefault="005F635E" w:rsidP="000E3423">
      <w:pPr>
        <w:pStyle w:val="Nadpis7"/>
        <w:spacing w:before="0"/>
        <w:rPr>
          <w:rFonts w:ascii="Times New Roman" w:hAnsi="Times New Roman" w:cs="Times New Roman"/>
          <w:i w:val="0"/>
          <w:color w:val="C00000"/>
        </w:rPr>
      </w:pPr>
    </w:p>
    <w:p w:rsidR="005F635E" w:rsidRDefault="005F635E" w:rsidP="000E3423">
      <w:pPr>
        <w:pStyle w:val="Nadpis7"/>
        <w:spacing w:before="0"/>
        <w:rPr>
          <w:rFonts w:ascii="Times New Roman" w:hAnsi="Times New Roman" w:cs="Times New Roman"/>
          <w:i w:val="0"/>
          <w:color w:val="C00000"/>
        </w:rPr>
      </w:pPr>
    </w:p>
    <w:p w:rsidR="005F635E" w:rsidRDefault="005F635E" w:rsidP="000E3423">
      <w:pPr>
        <w:pStyle w:val="Nadpis7"/>
        <w:spacing w:before="0"/>
        <w:rPr>
          <w:rFonts w:ascii="Times New Roman" w:hAnsi="Times New Roman" w:cs="Times New Roman"/>
          <w:i w:val="0"/>
          <w:color w:val="C00000"/>
        </w:rPr>
      </w:pPr>
    </w:p>
    <w:p w:rsidR="005F635E" w:rsidRDefault="005F635E" w:rsidP="000E3423">
      <w:pPr>
        <w:pStyle w:val="Nadpis7"/>
        <w:spacing w:before="0"/>
        <w:rPr>
          <w:rFonts w:ascii="Times New Roman" w:hAnsi="Times New Roman" w:cs="Times New Roman"/>
          <w:i w:val="0"/>
          <w:color w:val="C00000"/>
        </w:rPr>
      </w:pPr>
    </w:p>
    <w:p w:rsidR="005F635E" w:rsidRDefault="005F635E" w:rsidP="000E3423">
      <w:pPr>
        <w:pStyle w:val="Nadpis7"/>
        <w:spacing w:before="0"/>
        <w:rPr>
          <w:rFonts w:ascii="Times New Roman" w:hAnsi="Times New Roman" w:cs="Times New Roman"/>
          <w:i w:val="0"/>
          <w:color w:val="C00000"/>
        </w:rPr>
      </w:pPr>
    </w:p>
    <w:p w:rsidR="005F635E" w:rsidRDefault="005F635E" w:rsidP="000E3423">
      <w:pPr>
        <w:pStyle w:val="Nadpis7"/>
        <w:spacing w:before="0"/>
        <w:rPr>
          <w:rFonts w:ascii="Times New Roman" w:hAnsi="Times New Roman" w:cs="Times New Roman"/>
          <w:i w:val="0"/>
          <w:color w:val="C00000"/>
        </w:rPr>
      </w:pPr>
    </w:p>
    <w:p w:rsidR="005F635E" w:rsidRDefault="005F635E" w:rsidP="000E3423">
      <w:pPr>
        <w:pStyle w:val="Nadpis7"/>
        <w:spacing w:before="0"/>
        <w:rPr>
          <w:rFonts w:ascii="Times New Roman" w:hAnsi="Times New Roman" w:cs="Times New Roman"/>
          <w:i w:val="0"/>
          <w:color w:val="C00000"/>
        </w:rPr>
      </w:pPr>
    </w:p>
    <w:p w:rsidR="005F635E" w:rsidRDefault="005F635E" w:rsidP="000E3423">
      <w:pPr>
        <w:pStyle w:val="Nadpis7"/>
        <w:spacing w:before="0"/>
        <w:rPr>
          <w:rFonts w:ascii="Times New Roman" w:hAnsi="Times New Roman" w:cs="Times New Roman"/>
          <w:i w:val="0"/>
          <w:color w:val="C00000"/>
        </w:rPr>
      </w:pPr>
    </w:p>
    <w:p w:rsidR="005F635E" w:rsidRDefault="005F635E" w:rsidP="000E3423">
      <w:pPr>
        <w:pStyle w:val="Nadpis7"/>
        <w:spacing w:before="0"/>
        <w:rPr>
          <w:rFonts w:ascii="Times New Roman" w:hAnsi="Times New Roman" w:cs="Times New Roman"/>
          <w:i w:val="0"/>
          <w:color w:val="C00000"/>
        </w:rPr>
      </w:pPr>
    </w:p>
    <w:p w:rsidR="005F635E" w:rsidRDefault="005F635E" w:rsidP="000E3423">
      <w:pPr>
        <w:pStyle w:val="Nadpis7"/>
        <w:spacing w:before="0"/>
        <w:rPr>
          <w:rFonts w:ascii="Times New Roman" w:hAnsi="Times New Roman" w:cs="Times New Roman"/>
          <w:i w:val="0"/>
          <w:color w:val="C00000"/>
        </w:rPr>
      </w:pPr>
    </w:p>
    <w:p w:rsidR="005F635E" w:rsidRDefault="005F635E" w:rsidP="000E3423">
      <w:pPr>
        <w:pStyle w:val="Nadpis7"/>
        <w:spacing w:before="0"/>
        <w:rPr>
          <w:rFonts w:ascii="Times New Roman" w:hAnsi="Times New Roman" w:cs="Times New Roman"/>
          <w:i w:val="0"/>
          <w:color w:val="C00000"/>
        </w:rPr>
      </w:pPr>
    </w:p>
    <w:p w:rsidR="005F635E" w:rsidRDefault="005F635E" w:rsidP="000E3423">
      <w:pPr>
        <w:pStyle w:val="Nadpis7"/>
        <w:spacing w:before="0"/>
        <w:rPr>
          <w:rFonts w:ascii="Times New Roman" w:hAnsi="Times New Roman" w:cs="Times New Roman"/>
          <w:i w:val="0"/>
          <w:color w:val="C00000"/>
        </w:rPr>
      </w:pPr>
    </w:p>
    <w:p w:rsidR="005F635E" w:rsidRDefault="005F635E" w:rsidP="000E3423">
      <w:pPr>
        <w:pStyle w:val="Nadpis7"/>
        <w:spacing w:before="0"/>
        <w:rPr>
          <w:rFonts w:ascii="Times New Roman" w:hAnsi="Times New Roman" w:cs="Times New Roman"/>
          <w:i w:val="0"/>
          <w:color w:val="C00000"/>
        </w:rPr>
      </w:pPr>
    </w:p>
    <w:p w:rsidR="005F635E" w:rsidRDefault="005F635E" w:rsidP="000E3423">
      <w:pPr>
        <w:pStyle w:val="Nadpis7"/>
        <w:spacing w:before="0"/>
        <w:rPr>
          <w:rFonts w:ascii="Times New Roman" w:hAnsi="Times New Roman" w:cs="Times New Roman"/>
          <w:i w:val="0"/>
          <w:color w:val="C00000"/>
        </w:rPr>
      </w:pPr>
    </w:p>
    <w:p w:rsidR="005F635E" w:rsidRDefault="005F635E" w:rsidP="000E3423">
      <w:pPr>
        <w:pStyle w:val="Nadpis7"/>
        <w:spacing w:before="0"/>
        <w:rPr>
          <w:rFonts w:ascii="Times New Roman" w:hAnsi="Times New Roman" w:cs="Times New Roman"/>
          <w:i w:val="0"/>
          <w:color w:val="C00000"/>
        </w:rPr>
      </w:pPr>
    </w:p>
    <w:p w:rsidR="005F635E" w:rsidRDefault="005F635E" w:rsidP="000E3423">
      <w:pPr>
        <w:pStyle w:val="Nadpis7"/>
        <w:spacing w:before="0"/>
        <w:rPr>
          <w:rFonts w:ascii="Times New Roman" w:hAnsi="Times New Roman" w:cs="Times New Roman"/>
          <w:i w:val="0"/>
          <w:color w:val="C00000"/>
        </w:rPr>
      </w:pPr>
    </w:p>
    <w:p w:rsidR="005F635E" w:rsidRDefault="005F635E" w:rsidP="000E3423">
      <w:pPr>
        <w:pStyle w:val="Nadpis7"/>
        <w:spacing w:before="0"/>
        <w:rPr>
          <w:rFonts w:ascii="Times New Roman" w:hAnsi="Times New Roman" w:cs="Times New Roman"/>
          <w:i w:val="0"/>
          <w:color w:val="C00000"/>
        </w:rPr>
      </w:pPr>
    </w:p>
    <w:p w:rsidR="005F635E" w:rsidRDefault="005F635E" w:rsidP="000E3423">
      <w:pPr>
        <w:pStyle w:val="Nadpis7"/>
        <w:spacing w:before="0"/>
        <w:rPr>
          <w:rFonts w:ascii="Times New Roman" w:hAnsi="Times New Roman" w:cs="Times New Roman"/>
          <w:i w:val="0"/>
          <w:color w:val="C00000"/>
        </w:rPr>
      </w:pPr>
    </w:p>
    <w:p w:rsidR="005F635E" w:rsidRDefault="005F635E" w:rsidP="000E3423">
      <w:pPr>
        <w:pStyle w:val="Nadpis7"/>
        <w:spacing w:before="0"/>
        <w:rPr>
          <w:rFonts w:ascii="Times New Roman" w:hAnsi="Times New Roman" w:cs="Times New Roman"/>
          <w:i w:val="0"/>
          <w:color w:val="C00000"/>
        </w:rPr>
      </w:pPr>
    </w:p>
    <w:p w:rsidR="005F635E" w:rsidRDefault="005F635E" w:rsidP="000E3423">
      <w:pPr>
        <w:pStyle w:val="Nadpis7"/>
        <w:spacing w:before="0"/>
        <w:rPr>
          <w:rFonts w:ascii="Times New Roman" w:hAnsi="Times New Roman" w:cs="Times New Roman"/>
          <w:i w:val="0"/>
          <w:color w:val="C00000"/>
        </w:rPr>
      </w:pPr>
    </w:p>
    <w:p w:rsidR="005F635E" w:rsidRDefault="005F635E" w:rsidP="000E3423">
      <w:pPr>
        <w:pStyle w:val="Nadpis7"/>
        <w:spacing w:before="0"/>
        <w:rPr>
          <w:rFonts w:ascii="Times New Roman" w:hAnsi="Times New Roman" w:cs="Times New Roman"/>
          <w:i w:val="0"/>
          <w:color w:val="C00000"/>
        </w:rPr>
      </w:pPr>
    </w:p>
    <w:p w:rsidR="005F635E" w:rsidRDefault="005F635E" w:rsidP="000E3423">
      <w:pPr>
        <w:pStyle w:val="Nadpis7"/>
        <w:spacing w:before="0"/>
        <w:rPr>
          <w:rFonts w:ascii="Times New Roman" w:hAnsi="Times New Roman" w:cs="Times New Roman"/>
          <w:i w:val="0"/>
          <w:color w:val="C00000"/>
        </w:rPr>
      </w:pPr>
    </w:p>
    <w:p w:rsidR="005F635E" w:rsidRDefault="005F635E" w:rsidP="000E3423">
      <w:pPr>
        <w:pStyle w:val="Nadpis7"/>
        <w:spacing w:before="0"/>
        <w:rPr>
          <w:rFonts w:ascii="Times New Roman" w:hAnsi="Times New Roman" w:cs="Times New Roman"/>
          <w:i w:val="0"/>
          <w:color w:val="C00000"/>
        </w:rPr>
      </w:pPr>
    </w:p>
    <w:p w:rsidR="005F635E" w:rsidRDefault="005F635E" w:rsidP="000E3423">
      <w:pPr>
        <w:pStyle w:val="Nadpis7"/>
        <w:spacing w:before="0"/>
        <w:rPr>
          <w:rFonts w:ascii="Times New Roman" w:hAnsi="Times New Roman" w:cs="Times New Roman"/>
          <w:i w:val="0"/>
          <w:color w:val="C00000"/>
        </w:rPr>
      </w:pPr>
    </w:p>
    <w:p w:rsidR="005F635E" w:rsidRDefault="005F635E" w:rsidP="000E3423">
      <w:pPr>
        <w:pStyle w:val="Nadpis7"/>
        <w:spacing w:before="0"/>
        <w:rPr>
          <w:rFonts w:ascii="Times New Roman" w:hAnsi="Times New Roman" w:cs="Times New Roman"/>
          <w:i w:val="0"/>
          <w:color w:val="C00000"/>
        </w:rPr>
      </w:pPr>
    </w:p>
    <w:p w:rsidR="005F635E" w:rsidRDefault="005F635E" w:rsidP="000E3423">
      <w:pPr>
        <w:pStyle w:val="Nadpis7"/>
        <w:spacing w:before="0"/>
        <w:rPr>
          <w:rFonts w:ascii="Times New Roman" w:hAnsi="Times New Roman" w:cs="Times New Roman"/>
          <w:i w:val="0"/>
          <w:color w:val="C00000"/>
        </w:rPr>
      </w:pPr>
    </w:p>
    <w:p w:rsidR="005F635E" w:rsidRDefault="005F635E" w:rsidP="000E3423">
      <w:pPr>
        <w:pStyle w:val="Nadpis7"/>
        <w:spacing w:before="0"/>
        <w:rPr>
          <w:rFonts w:ascii="Times New Roman" w:hAnsi="Times New Roman" w:cs="Times New Roman"/>
          <w:i w:val="0"/>
          <w:color w:val="C00000"/>
        </w:rPr>
      </w:pPr>
    </w:p>
    <w:p w:rsidR="005F635E" w:rsidRDefault="005F635E" w:rsidP="000E3423">
      <w:pPr>
        <w:pStyle w:val="Nadpis7"/>
        <w:spacing w:before="0"/>
        <w:rPr>
          <w:rFonts w:ascii="Times New Roman" w:hAnsi="Times New Roman" w:cs="Times New Roman"/>
          <w:i w:val="0"/>
          <w:color w:val="C00000"/>
        </w:rPr>
      </w:pPr>
    </w:p>
    <w:p w:rsidR="005F635E" w:rsidRDefault="005F635E" w:rsidP="000E3423">
      <w:pPr>
        <w:pStyle w:val="Nadpis7"/>
        <w:spacing w:before="0"/>
        <w:rPr>
          <w:rFonts w:ascii="Times New Roman" w:hAnsi="Times New Roman" w:cs="Times New Roman"/>
          <w:i w:val="0"/>
          <w:color w:val="C00000"/>
        </w:rPr>
      </w:pPr>
    </w:p>
    <w:p w:rsidR="005F635E" w:rsidRDefault="005F635E" w:rsidP="000E3423">
      <w:pPr>
        <w:pStyle w:val="Nadpis7"/>
        <w:spacing w:before="0"/>
        <w:rPr>
          <w:rFonts w:ascii="Times New Roman" w:hAnsi="Times New Roman" w:cs="Times New Roman"/>
          <w:i w:val="0"/>
          <w:color w:val="C00000"/>
        </w:rPr>
      </w:pPr>
    </w:p>
    <w:p w:rsidR="005F635E" w:rsidRDefault="005F635E" w:rsidP="000E3423">
      <w:pPr>
        <w:pStyle w:val="Nadpis7"/>
        <w:spacing w:before="0"/>
        <w:rPr>
          <w:rFonts w:ascii="Times New Roman" w:hAnsi="Times New Roman" w:cs="Times New Roman"/>
          <w:i w:val="0"/>
          <w:color w:val="C00000"/>
        </w:rPr>
      </w:pPr>
    </w:p>
    <w:p w:rsidR="005F635E" w:rsidRDefault="005F635E" w:rsidP="000E3423">
      <w:pPr>
        <w:pStyle w:val="Nadpis7"/>
        <w:spacing w:before="0"/>
        <w:rPr>
          <w:rFonts w:ascii="Times New Roman" w:hAnsi="Times New Roman" w:cs="Times New Roman"/>
          <w:i w:val="0"/>
          <w:color w:val="C00000"/>
        </w:rPr>
      </w:pPr>
    </w:p>
    <w:p w:rsidR="005F635E" w:rsidRDefault="005F635E" w:rsidP="000E3423">
      <w:pPr>
        <w:pStyle w:val="Nadpis7"/>
        <w:spacing w:before="0"/>
        <w:rPr>
          <w:rFonts w:ascii="Times New Roman" w:hAnsi="Times New Roman" w:cs="Times New Roman"/>
          <w:i w:val="0"/>
          <w:color w:val="C00000"/>
        </w:rPr>
      </w:pPr>
    </w:p>
    <w:p w:rsidR="005F635E" w:rsidRDefault="005F635E" w:rsidP="000E3423">
      <w:pPr>
        <w:pStyle w:val="Nadpis7"/>
        <w:spacing w:before="0"/>
        <w:rPr>
          <w:rFonts w:ascii="Times New Roman" w:hAnsi="Times New Roman" w:cs="Times New Roman"/>
          <w:i w:val="0"/>
          <w:color w:val="C00000"/>
        </w:rPr>
      </w:pPr>
    </w:p>
    <w:p w:rsidR="005F635E" w:rsidRDefault="005F635E" w:rsidP="005F635E"/>
    <w:p w:rsidR="005F635E" w:rsidRDefault="005F635E" w:rsidP="005F635E"/>
    <w:p w:rsidR="005F635E" w:rsidRDefault="005F635E" w:rsidP="005F635E"/>
    <w:p w:rsidR="005F635E" w:rsidRDefault="005F635E" w:rsidP="005F635E"/>
    <w:p w:rsidR="005F635E" w:rsidRDefault="005F635E" w:rsidP="005F635E"/>
    <w:p w:rsidR="005F635E" w:rsidRDefault="005F635E" w:rsidP="005F635E"/>
    <w:p w:rsidR="005F635E" w:rsidRDefault="005F635E" w:rsidP="005F635E"/>
    <w:p w:rsidR="005F635E" w:rsidRDefault="005F635E" w:rsidP="005F635E"/>
    <w:p w:rsidR="005F635E" w:rsidRDefault="005F635E" w:rsidP="005F635E"/>
    <w:p w:rsidR="005F635E" w:rsidRDefault="005F635E" w:rsidP="005F635E"/>
    <w:p w:rsidR="005F635E" w:rsidRDefault="005F635E" w:rsidP="005F635E"/>
    <w:p w:rsidR="005F635E" w:rsidRDefault="005F635E" w:rsidP="005F635E"/>
    <w:p w:rsidR="005F635E" w:rsidRPr="005F635E" w:rsidRDefault="005F635E" w:rsidP="005F635E"/>
    <w:p w:rsidR="000E3423" w:rsidRPr="000E3423" w:rsidRDefault="000E3423" w:rsidP="000E3423">
      <w:pPr>
        <w:pStyle w:val="Nadpis7"/>
        <w:spacing w:before="0"/>
        <w:rPr>
          <w:rFonts w:ascii="Times New Roman" w:hAnsi="Times New Roman" w:cs="Times New Roman"/>
          <w:color w:val="C00000"/>
        </w:rPr>
      </w:pPr>
      <w:r w:rsidRPr="000E3423">
        <w:rPr>
          <w:rFonts w:ascii="Times New Roman" w:hAnsi="Times New Roman" w:cs="Times New Roman"/>
          <w:i w:val="0"/>
          <w:color w:val="C00000"/>
        </w:rPr>
        <w:lastRenderedPageBreak/>
        <w:t>Příloha</w:t>
      </w:r>
      <w:r w:rsidRPr="000E3423">
        <w:rPr>
          <w:rFonts w:ascii="Times New Roman" w:hAnsi="Times New Roman" w:cs="Times New Roman"/>
          <w:color w:val="C00000"/>
        </w:rPr>
        <w:t xml:space="preserve"> </w:t>
      </w:r>
      <w:proofErr w:type="gramStart"/>
      <w:r w:rsidRPr="000E3423">
        <w:rPr>
          <w:rFonts w:ascii="Times New Roman" w:hAnsi="Times New Roman" w:cs="Times New Roman"/>
          <w:color w:val="C00000"/>
        </w:rPr>
        <w:t>č.2</w:t>
      </w:r>
      <w:proofErr w:type="gramEnd"/>
    </w:p>
    <w:p w:rsidR="000E3423" w:rsidRPr="000E3423" w:rsidRDefault="000E3423" w:rsidP="000E3423">
      <w:pPr>
        <w:rPr>
          <w:color w:val="C00000"/>
        </w:rPr>
      </w:pPr>
      <w:r w:rsidRPr="000E3423">
        <w:rPr>
          <w:color w:val="C00000"/>
        </w:rPr>
        <w:t xml:space="preserve">Zápisu z ustavujícího zasedání Zastupitelstva obce Dlouhá Stráň  dne </w:t>
      </w:r>
      <w:proofErr w:type="gramStart"/>
      <w:r w:rsidR="005F635E">
        <w:rPr>
          <w:color w:val="C00000"/>
        </w:rPr>
        <w:t>12</w:t>
      </w:r>
      <w:r w:rsidRPr="000E3423">
        <w:rPr>
          <w:color w:val="C00000"/>
        </w:rPr>
        <w:t>.1</w:t>
      </w:r>
      <w:r w:rsidR="005F635E">
        <w:rPr>
          <w:color w:val="C00000"/>
        </w:rPr>
        <w:t>2</w:t>
      </w:r>
      <w:r w:rsidRPr="000E3423">
        <w:rPr>
          <w:color w:val="C00000"/>
        </w:rPr>
        <w:t>.2014</w:t>
      </w:r>
      <w:proofErr w:type="gramEnd"/>
    </w:p>
    <w:p w:rsidR="000E3423" w:rsidRPr="000E3423" w:rsidRDefault="000E3423" w:rsidP="000E3423">
      <w:pPr>
        <w:rPr>
          <w:color w:val="C00000"/>
        </w:rPr>
      </w:pPr>
      <w:r w:rsidRPr="000E3423">
        <w:rPr>
          <w:color w:val="C00000"/>
        </w:rPr>
        <w:t xml:space="preserve">Listina prokazující složení slibu člena zastupitelstva obce Dlouhá Stráň </w:t>
      </w:r>
    </w:p>
    <w:p w:rsidR="000E3423" w:rsidRDefault="000E3423" w:rsidP="000E3423"/>
    <w:p w:rsidR="000E3423" w:rsidRPr="000E3423" w:rsidRDefault="000E3423" w:rsidP="000E3423"/>
    <w:p w:rsidR="00B21F9F" w:rsidRPr="00957945" w:rsidRDefault="00B21F9F" w:rsidP="00B21F9F">
      <w:pPr>
        <w:pStyle w:val="Nadpis7"/>
        <w:spacing w:before="0"/>
        <w:jc w:val="center"/>
        <w:rPr>
          <w:i w:val="0"/>
          <w:iCs w:val="0"/>
        </w:rPr>
      </w:pPr>
      <w:r w:rsidRPr="00957945">
        <w:t>S l i b</w:t>
      </w:r>
    </w:p>
    <w:p w:rsidR="00B21F9F" w:rsidRPr="00957945" w:rsidRDefault="00B21F9F" w:rsidP="00B21F9F">
      <w:pPr>
        <w:jc w:val="center"/>
        <w:rPr>
          <w:b/>
          <w:iCs/>
        </w:rPr>
      </w:pPr>
      <w:r w:rsidRPr="00957945">
        <w:rPr>
          <w:b/>
          <w:iCs/>
        </w:rPr>
        <w:t>člena zastupitelstva obce.</w:t>
      </w:r>
    </w:p>
    <w:p w:rsidR="00B21F9F" w:rsidRPr="00957945" w:rsidRDefault="00B21F9F" w:rsidP="00B21F9F">
      <w:pPr>
        <w:rPr>
          <w:b/>
          <w:i/>
        </w:rPr>
      </w:pPr>
    </w:p>
    <w:p w:rsidR="00B21F9F" w:rsidRPr="00957945" w:rsidRDefault="00B21F9F" w:rsidP="00B21F9F">
      <w:pPr>
        <w:pStyle w:val="Zkladntextodsazen"/>
        <w:spacing w:after="0"/>
        <w:ind w:left="0"/>
        <w:jc w:val="both"/>
        <w:rPr>
          <w:b/>
        </w:rPr>
      </w:pPr>
      <w:r w:rsidRPr="00957945">
        <w:t xml:space="preserve">„Slibuji věrnost České republice. Slibuji na svou čest a svědomí, že svoji funkci budu vykonávat svědomitě, v zájmu obce </w:t>
      </w:r>
      <w:r w:rsidR="000E3423">
        <w:t xml:space="preserve">Dlouhá Stráň </w:t>
      </w:r>
      <w:r w:rsidRPr="00957945">
        <w:t xml:space="preserve"> a </w:t>
      </w:r>
      <w:proofErr w:type="gramStart"/>
      <w:r w:rsidRPr="00957945">
        <w:t>jejích  občanů</w:t>
      </w:r>
      <w:proofErr w:type="gramEnd"/>
      <w:r w:rsidRPr="00957945">
        <w:t xml:space="preserve"> a řídit se Ústavou a zákony České republiky“</w:t>
      </w:r>
      <w:r w:rsidRPr="00957945">
        <w:rPr>
          <w:b/>
        </w:rPr>
        <w:t xml:space="preserve"> </w:t>
      </w:r>
      <w:r w:rsidR="000E3423">
        <w:rPr>
          <w:b/>
        </w:rPr>
        <w:t xml:space="preserve"> dle </w:t>
      </w:r>
      <w:r w:rsidRPr="00957945">
        <w:rPr>
          <w:b/>
        </w:rPr>
        <w:t>§ 69 odst. 1 zákona č. 128/2000 Sb., o obcích  v platném znění.</w:t>
      </w:r>
    </w:p>
    <w:p w:rsidR="00B21F9F" w:rsidRPr="00957945" w:rsidRDefault="00B21F9F" w:rsidP="00B21F9F">
      <w:pPr>
        <w:jc w:val="both"/>
        <w:rPr>
          <w:i/>
        </w:rPr>
      </w:pPr>
    </w:p>
    <w:p w:rsidR="00B21F9F" w:rsidRPr="00957945" w:rsidRDefault="00B21F9F" w:rsidP="00B21F9F">
      <w:pPr>
        <w:jc w:val="both"/>
        <w:rPr>
          <w:i/>
        </w:rPr>
      </w:pPr>
      <w:r w:rsidRPr="00957945">
        <w:rPr>
          <w:i/>
        </w:rPr>
        <w:t>Svým podpisem potvrzuji složení slibu</w:t>
      </w:r>
    </w:p>
    <w:p w:rsidR="00B21F9F" w:rsidRPr="00957945" w:rsidRDefault="00B21F9F" w:rsidP="00B21F9F">
      <w:pPr>
        <w:ind w:left="720"/>
        <w:rPr>
          <w:i/>
        </w:rPr>
      </w:pPr>
    </w:p>
    <w:p w:rsidR="00B21F9F" w:rsidRPr="00957945" w:rsidRDefault="00B21F9F" w:rsidP="00B21F9F">
      <w:pPr>
        <w:ind w:left="720"/>
        <w:rPr>
          <w:i/>
        </w:rPr>
      </w:pPr>
    </w:p>
    <w:tbl>
      <w:tblPr>
        <w:tblStyle w:val="Mkatabulky"/>
        <w:tblW w:w="0" w:type="auto"/>
        <w:tblLook w:val="01E0"/>
      </w:tblPr>
      <w:tblGrid>
        <w:gridCol w:w="4248"/>
        <w:gridCol w:w="540"/>
        <w:gridCol w:w="4424"/>
      </w:tblGrid>
      <w:tr w:rsidR="00B21F9F" w:rsidRPr="00957945" w:rsidTr="002E4003">
        <w:tc>
          <w:tcPr>
            <w:tcW w:w="4248" w:type="dxa"/>
            <w:vAlign w:val="center"/>
          </w:tcPr>
          <w:p w:rsidR="00B21F9F" w:rsidRPr="00957945" w:rsidRDefault="00B21F9F" w:rsidP="002E4003">
            <w:pPr>
              <w:jc w:val="center"/>
              <w:rPr>
                <w:b/>
                <w:iCs/>
              </w:rPr>
            </w:pPr>
            <w:r w:rsidRPr="00957945">
              <w:rPr>
                <w:b/>
                <w:iCs/>
              </w:rPr>
              <w:t>Jméno a příjmení:</w:t>
            </w:r>
          </w:p>
        </w:tc>
        <w:tc>
          <w:tcPr>
            <w:tcW w:w="540" w:type="dxa"/>
            <w:vAlign w:val="center"/>
          </w:tcPr>
          <w:p w:rsidR="00B21F9F" w:rsidRPr="00957945" w:rsidRDefault="00B21F9F" w:rsidP="002E4003">
            <w:pPr>
              <w:rPr>
                <w:b/>
                <w:iCs/>
              </w:rPr>
            </w:pPr>
          </w:p>
        </w:tc>
        <w:tc>
          <w:tcPr>
            <w:tcW w:w="4424" w:type="dxa"/>
            <w:vAlign w:val="center"/>
          </w:tcPr>
          <w:p w:rsidR="00B21F9F" w:rsidRPr="00957945" w:rsidRDefault="00B21F9F" w:rsidP="002E4003">
            <w:pPr>
              <w:jc w:val="center"/>
              <w:rPr>
                <w:b/>
                <w:iCs/>
              </w:rPr>
            </w:pPr>
          </w:p>
          <w:p w:rsidR="00B21F9F" w:rsidRPr="00957945" w:rsidRDefault="00B21F9F" w:rsidP="002E4003">
            <w:pPr>
              <w:jc w:val="center"/>
              <w:rPr>
                <w:b/>
                <w:iCs/>
              </w:rPr>
            </w:pPr>
            <w:r w:rsidRPr="00957945">
              <w:rPr>
                <w:b/>
                <w:iCs/>
              </w:rPr>
              <w:t>Podpis:</w:t>
            </w:r>
          </w:p>
          <w:p w:rsidR="00B21F9F" w:rsidRPr="00957945" w:rsidRDefault="00B21F9F" w:rsidP="002E4003">
            <w:pPr>
              <w:jc w:val="center"/>
              <w:rPr>
                <w:b/>
                <w:iCs/>
              </w:rPr>
            </w:pPr>
          </w:p>
        </w:tc>
      </w:tr>
      <w:tr w:rsidR="00B21F9F" w:rsidRPr="00957945" w:rsidTr="002E4003">
        <w:tc>
          <w:tcPr>
            <w:tcW w:w="4248" w:type="dxa"/>
          </w:tcPr>
          <w:p w:rsidR="00B21F9F" w:rsidRPr="000E3423" w:rsidRDefault="005F635E" w:rsidP="005F635E">
            <w:pPr>
              <w:rPr>
                <w:iCs/>
              </w:rPr>
            </w:pPr>
            <w:r>
              <w:rPr>
                <w:iCs/>
              </w:rPr>
              <w:t xml:space="preserve">Kučerová Radmila </w:t>
            </w:r>
            <w:r w:rsidR="000E3423" w:rsidRPr="000E3423">
              <w:rPr>
                <w:iCs/>
              </w:rPr>
              <w:t xml:space="preserve"> </w:t>
            </w:r>
          </w:p>
        </w:tc>
        <w:tc>
          <w:tcPr>
            <w:tcW w:w="540" w:type="dxa"/>
          </w:tcPr>
          <w:p w:rsidR="00B21F9F" w:rsidRPr="00957945" w:rsidRDefault="00B21F9F" w:rsidP="002E4003">
            <w:pPr>
              <w:rPr>
                <w:b/>
                <w:iCs/>
              </w:rPr>
            </w:pPr>
          </w:p>
        </w:tc>
        <w:tc>
          <w:tcPr>
            <w:tcW w:w="4424" w:type="dxa"/>
          </w:tcPr>
          <w:p w:rsidR="00B21F9F" w:rsidRPr="00957945" w:rsidRDefault="00B21F9F" w:rsidP="002E4003">
            <w:pPr>
              <w:rPr>
                <w:b/>
                <w:iCs/>
              </w:rPr>
            </w:pPr>
          </w:p>
        </w:tc>
      </w:tr>
      <w:tr w:rsidR="00B21F9F" w:rsidRPr="00957945" w:rsidTr="002E4003">
        <w:tc>
          <w:tcPr>
            <w:tcW w:w="4248" w:type="dxa"/>
          </w:tcPr>
          <w:p w:rsidR="00B21F9F" w:rsidRPr="000E3423" w:rsidRDefault="00B21F9F" w:rsidP="002E4003">
            <w:pPr>
              <w:rPr>
                <w:iCs/>
              </w:rPr>
            </w:pPr>
          </w:p>
        </w:tc>
        <w:tc>
          <w:tcPr>
            <w:tcW w:w="540" w:type="dxa"/>
          </w:tcPr>
          <w:p w:rsidR="00B21F9F" w:rsidRPr="00957945" w:rsidRDefault="00B21F9F" w:rsidP="002E4003">
            <w:pPr>
              <w:rPr>
                <w:b/>
                <w:iCs/>
              </w:rPr>
            </w:pPr>
          </w:p>
        </w:tc>
        <w:tc>
          <w:tcPr>
            <w:tcW w:w="4424" w:type="dxa"/>
          </w:tcPr>
          <w:p w:rsidR="00B21F9F" w:rsidRPr="00957945" w:rsidRDefault="00B21F9F" w:rsidP="002E4003">
            <w:pPr>
              <w:rPr>
                <w:b/>
                <w:iCs/>
              </w:rPr>
            </w:pPr>
          </w:p>
        </w:tc>
      </w:tr>
      <w:tr w:rsidR="00B21F9F" w:rsidRPr="00957945" w:rsidTr="002E4003">
        <w:tc>
          <w:tcPr>
            <w:tcW w:w="4248" w:type="dxa"/>
          </w:tcPr>
          <w:p w:rsidR="00B21F9F" w:rsidRPr="000E3423" w:rsidRDefault="00B21F9F" w:rsidP="002E4003">
            <w:pPr>
              <w:rPr>
                <w:iCs/>
              </w:rPr>
            </w:pPr>
          </w:p>
        </w:tc>
        <w:tc>
          <w:tcPr>
            <w:tcW w:w="540" w:type="dxa"/>
          </w:tcPr>
          <w:p w:rsidR="00B21F9F" w:rsidRPr="00957945" w:rsidRDefault="00B21F9F" w:rsidP="002E4003">
            <w:pPr>
              <w:rPr>
                <w:b/>
                <w:iCs/>
              </w:rPr>
            </w:pPr>
          </w:p>
        </w:tc>
        <w:tc>
          <w:tcPr>
            <w:tcW w:w="4424" w:type="dxa"/>
          </w:tcPr>
          <w:p w:rsidR="00B21F9F" w:rsidRPr="00957945" w:rsidRDefault="00B21F9F" w:rsidP="002E4003">
            <w:pPr>
              <w:rPr>
                <w:b/>
                <w:iCs/>
              </w:rPr>
            </w:pPr>
          </w:p>
        </w:tc>
      </w:tr>
      <w:tr w:rsidR="00B21F9F" w:rsidRPr="00957945" w:rsidTr="002E4003">
        <w:tc>
          <w:tcPr>
            <w:tcW w:w="4248" w:type="dxa"/>
          </w:tcPr>
          <w:p w:rsidR="00B21F9F" w:rsidRPr="000E3423" w:rsidRDefault="00B21F9F" w:rsidP="002E4003">
            <w:pPr>
              <w:rPr>
                <w:iCs/>
              </w:rPr>
            </w:pPr>
          </w:p>
        </w:tc>
        <w:tc>
          <w:tcPr>
            <w:tcW w:w="540" w:type="dxa"/>
          </w:tcPr>
          <w:p w:rsidR="00B21F9F" w:rsidRPr="00957945" w:rsidRDefault="00B21F9F" w:rsidP="002E4003">
            <w:pPr>
              <w:rPr>
                <w:b/>
                <w:iCs/>
              </w:rPr>
            </w:pPr>
          </w:p>
        </w:tc>
        <w:tc>
          <w:tcPr>
            <w:tcW w:w="4424" w:type="dxa"/>
          </w:tcPr>
          <w:p w:rsidR="00B21F9F" w:rsidRPr="00957945" w:rsidRDefault="00B21F9F" w:rsidP="002E4003">
            <w:pPr>
              <w:rPr>
                <w:b/>
                <w:iCs/>
              </w:rPr>
            </w:pPr>
          </w:p>
        </w:tc>
      </w:tr>
      <w:tr w:rsidR="00B21F9F" w:rsidRPr="00957945" w:rsidTr="002E4003">
        <w:tc>
          <w:tcPr>
            <w:tcW w:w="4248" w:type="dxa"/>
          </w:tcPr>
          <w:p w:rsidR="00B21F9F" w:rsidRPr="000E3423" w:rsidRDefault="00B21F9F" w:rsidP="002E4003">
            <w:pPr>
              <w:rPr>
                <w:iCs/>
              </w:rPr>
            </w:pPr>
          </w:p>
        </w:tc>
        <w:tc>
          <w:tcPr>
            <w:tcW w:w="540" w:type="dxa"/>
          </w:tcPr>
          <w:p w:rsidR="00B21F9F" w:rsidRPr="00957945" w:rsidRDefault="00B21F9F" w:rsidP="002E4003">
            <w:pPr>
              <w:rPr>
                <w:b/>
                <w:iCs/>
              </w:rPr>
            </w:pPr>
          </w:p>
        </w:tc>
        <w:tc>
          <w:tcPr>
            <w:tcW w:w="4424" w:type="dxa"/>
          </w:tcPr>
          <w:p w:rsidR="00B21F9F" w:rsidRPr="00957945" w:rsidRDefault="00B21F9F" w:rsidP="002E4003">
            <w:pPr>
              <w:rPr>
                <w:b/>
                <w:iCs/>
              </w:rPr>
            </w:pPr>
          </w:p>
        </w:tc>
      </w:tr>
    </w:tbl>
    <w:p w:rsidR="00B21F9F" w:rsidRPr="00957945" w:rsidRDefault="00B21F9F" w:rsidP="00B21F9F">
      <w:pPr>
        <w:rPr>
          <w:iCs/>
        </w:rPr>
      </w:pPr>
    </w:p>
    <w:p w:rsidR="00B21F9F" w:rsidRPr="00957945" w:rsidRDefault="00B21F9F" w:rsidP="00B21F9F">
      <w:pPr>
        <w:rPr>
          <w:iCs/>
        </w:rPr>
      </w:pPr>
    </w:p>
    <w:p w:rsidR="00B21F9F" w:rsidRPr="00957945" w:rsidRDefault="00B21F9F" w:rsidP="00B21F9F">
      <w:r w:rsidRPr="00957945">
        <w:rPr>
          <w:iCs/>
        </w:rPr>
        <w:t xml:space="preserve">V obci </w:t>
      </w:r>
      <w:r w:rsidR="008E3F74">
        <w:rPr>
          <w:iCs/>
        </w:rPr>
        <w:t xml:space="preserve">Dlouhá Stráň   </w:t>
      </w:r>
      <w:proofErr w:type="gramStart"/>
      <w:r w:rsidR="005F635E">
        <w:rPr>
          <w:iCs/>
        </w:rPr>
        <w:t>12</w:t>
      </w:r>
      <w:r w:rsidR="008E3F74">
        <w:rPr>
          <w:iCs/>
        </w:rPr>
        <w:t>.1</w:t>
      </w:r>
      <w:r w:rsidR="005F635E">
        <w:rPr>
          <w:iCs/>
        </w:rPr>
        <w:t>2</w:t>
      </w:r>
      <w:r w:rsidR="008E3F74">
        <w:rPr>
          <w:iCs/>
        </w:rPr>
        <w:t>.2014</w:t>
      </w:r>
      <w:proofErr w:type="gramEnd"/>
    </w:p>
    <w:p w:rsidR="008E3F74" w:rsidRDefault="008E3F74" w:rsidP="00B21F9F">
      <w:pPr>
        <w:pStyle w:val="Nadpis3"/>
        <w:spacing w:before="0"/>
        <w:jc w:val="both"/>
        <w:rPr>
          <w:rFonts w:ascii="Times New Roman" w:hAnsi="Times New Roman"/>
          <w:color w:val="800000"/>
        </w:rPr>
      </w:pPr>
      <w:bookmarkStart w:id="0" w:name="_Toc267294548"/>
    </w:p>
    <w:p w:rsidR="008E3F74" w:rsidRDefault="008E3F74" w:rsidP="00B21F9F">
      <w:pPr>
        <w:pStyle w:val="Nadpis3"/>
        <w:spacing w:before="0"/>
        <w:jc w:val="both"/>
        <w:rPr>
          <w:rFonts w:ascii="Times New Roman" w:hAnsi="Times New Roman"/>
          <w:color w:val="800000"/>
        </w:rPr>
      </w:pPr>
    </w:p>
    <w:p w:rsidR="008E3F74" w:rsidRDefault="008E3F74" w:rsidP="00B21F9F">
      <w:pPr>
        <w:pStyle w:val="Nadpis3"/>
        <w:spacing w:before="0"/>
        <w:jc w:val="both"/>
        <w:rPr>
          <w:rFonts w:ascii="Times New Roman" w:hAnsi="Times New Roman"/>
          <w:color w:val="800000"/>
        </w:rPr>
      </w:pPr>
    </w:p>
    <w:p w:rsidR="008E3F74" w:rsidRDefault="008E3F74" w:rsidP="00B21F9F">
      <w:pPr>
        <w:pStyle w:val="Nadpis3"/>
        <w:spacing w:before="0"/>
        <w:jc w:val="both"/>
        <w:rPr>
          <w:rFonts w:ascii="Times New Roman" w:hAnsi="Times New Roman"/>
          <w:color w:val="800000"/>
        </w:rPr>
      </w:pPr>
    </w:p>
    <w:p w:rsidR="008E3F74" w:rsidRDefault="008E3F74" w:rsidP="00B21F9F">
      <w:pPr>
        <w:pStyle w:val="Nadpis3"/>
        <w:spacing w:before="0"/>
        <w:jc w:val="both"/>
        <w:rPr>
          <w:rFonts w:ascii="Times New Roman" w:hAnsi="Times New Roman"/>
          <w:color w:val="800000"/>
        </w:rPr>
      </w:pPr>
    </w:p>
    <w:p w:rsidR="008E3F74" w:rsidRDefault="008E3F74" w:rsidP="00B21F9F">
      <w:pPr>
        <w:pStyle w:val="Nadpis3"/>
        <w:spacing w:before="0"/>
        <w:jc w:val="both"/>
        <w:rPr>
          <w:rFonts w:ascii="Times New Roman" w:hAnsi="Times New Roman"/>
          <w:color w:val="800000"/>
        </w:rPr>
      </w:pPr>
    </w:p>
    <w:p w:rsidR="008E3F74" w:rsidRDefault="008E3F74" w:rsidP="00B21F9F">
      <w:pPr>
        <w:pStyle w:val="Nadpis3"/>
        <w:spacing w:before="0"/>
        <w:jc w:val="both"/>
        <w:rPr>
          <w:rFonts w:ascii="Times New Roman" w:hAnsi="Times New Roman"/>
          <w:color w:val="800000"/>
        </w:rPr>
      </w:pPr>
    </w:p>
    <w:p w:rsidR="008E3F74" w:rsidRDefault="008E3F74" w:rsidP="00B21F9F">
      <w:pPr>
        <w:pStyle w:val="Nadpis3"/>
        <w:spacing w:before="0"/>
        <w:jc w:val="both"/>
        <w:rPr>
          <w:rFonts w:ascii="Times New Roman" w:hAnsi="Times New Roman"/>
          <w:color w:val="800000"/>
        </w:rPr>
      </w:pPr>
    </w:p>
    <w:p w:rsidR="008E3F74" w:rsidRDefault="008E3F74" w:rsidP="00B21F9F">
      <w:pPr>
        <w:pStyle w:val="Nadpis3"/>
        <w:spacing w:before="0"/>
        <w:jc w:val="both"/>
        <w:rPr>
          <w:rFonts w:ascii="Times New Roman" w:hAnsi="Times New Roman"/>
          <w:color w:val="800000"/>
        </w:rPr>
      </w:pPr>
    </w:p>
    <w:p w:rsidR="008E3F74" w:rsidRDefault="008E3F74" w:rsidP="00B21F9F">
      <w:pPr>
        <w:pStyle w:val="Nadpis3"/>
        <w:spacing w:before="0"/>
        <w:jc w:val="both"/>
        <w:rPr>
          <w:rFonts w:ascii="Times New Roman" w:hAnsi="Times New Roman"/>
          <w:color w:val="800000"/>
        </w:rPr>
      </w:pPr>
    </w:p>
    <w:p w:rsidR="008E3F74" w:rsidRDefault="008E3F74" w:rsidP="00B21F9F">
      <w:pPr>
        <w:pStyle w:val="Nadpis3"/>
        <w:spacing w:before="0"/>
        <w:jc w:val="both"/>
        <w:rPr>
          <w:rFonts w:ascii="Times New Roman" w:hAnsi="Times New Roman"/>
          <w:color w:val="800000"/>
        </w:rPr>
      </w:pPr>
    </w:p>
    <w:p w:rsidR="008E3F74" w:rsidRDefault="008E3F74" w:rsidP="00B21F9F">
      <w:pPr>
        <w:pStyle w:val="Nadpis3"/>
        <w:spacing w:before="0"/>
        <w:jc w:val="both"/>
        <w:rPr>
          <w:rFonts w:ascii="Times New Roman" w:hAnsi="Times New Roman"/>
          <w:color w:val="800000"/>
        </w:rPr>
      </w:pPr>
    </w:p>
    <w:p w:rsidR="008E3F74" w:rsidRDefault="008E3F74" w:rsidP="00B21F9F">
      <w:pPr>
        <w:pStyle w:val="Nadpis3"/>
        <w:spacing w:before="0"/>
        <w:jc w:val="both"/>
        <w:rPr>
          <w:rFonts w:ascii="Times New Roman" w:hAnsi="Times New Roman"/>
          <w:color w:val="800000"/>
        </w:rPr>
      </w:pPr>
    </w:p>
    <w:p w:rsidR="008E3F74" w:rsidRDefault="008E3F74" w:rsidP="00B21F9F">
      <w:pPr>
        <w:pStyle w:val="Nadpis3"/>
        <w:spacing w:before="0"/>
        <w:jc w:val="both"/>
        <w:rPr>
          <w:rFonts w:ascii="Times New Roman" w:hAnsi="Times New Roman"/>
          <w:color w:val="800000"/>
        </w:rPr>
      </w:pPr>
    </w:p>
    <w:p w:rsidR="008E3F74" w:rsidRDefault="008E3F74" w:rsidP="00B21F9F">
      <w:pPr>
        <w:pStyle w:val="Nadpis3"/>
        <w:spacing w:before="0"/>
        <w:jc w:val="both"/>
        <w:rPr>
          <w:rFonts w:ascii="Times New Roman" w:hAnsi="Times New Roman"/>
          <w:color w:val="800000"/>
        </w:rPr>
      </w:pPr>
    </w:p>
    <w:p w:rsidR="008E3F74" w:rsidRDefault="008E3F74" w:rsidP="00B21F9F">
      <w:pPr>
        <w:pStyle w:val="Nadpis3"/>
        <w:spacing w:before="0"/>
        <w:jc w:val="both"/>
        <w:rPr>
          <w:rFonts w:ascii="Times New Roman" w:hAnsi="Times New Roman"/>
          <w:color w:val="800000"/>
        </w:rPr>
      </w:pPr>
    </w:p>
    <w:p w:rsidR="008E3F74" w:rsidRDefault="008E3F74" w:rsidP="00B21F9F">
      <w:pPr>
        <w:pStyle w:val="Nadpis3"/>
        <w:spacing w:before="0"/>
        <w:jc w:val="both"/>
        <w:rPr>
          <w:rFonts w:ascii="Times New Roman" w:hAnsi="Times New Roman"/>
          <w:color w:val="800000"/>
        </w:rPr>
      </w:pPr>
    </w:p>
    <w:p w:rsidR="008E3F74" w:rsidRDefault="008E3F74" w:rsidP="00B21F9F">
      <w:pPr>
        <w:pStyle w:val="Nadpis3"/>
        <w:spacing w:before="0"/>
        <w:jc w:val="both"/>
        <w:rPr>
          <w:rFonts w:ascii="Times New Roman" w:hAnsi="Times New Roman"/>
          <w:color w:val="800000"/>
        </w:rPr>
      </w:pPr>
    </w:p>
    <w:p w:rsidR="008E3F74" w:rsidRDefault="008E3F74" w:rsidP="00B21F9F">
      <w:pPr>
        <w:pStyle w:val="Nadpis3"/>
        <w:spacing w:before="0"/>
        <w:jc w:val="both"/>
        <w:rPr>
          <w:rFonts w:ascii="Times New Roman" w:hAnsi="Times New Roman"/>
          <w:color w:val="800000"/>
        </w:rPr>
      </w:pPr>
    </w:p>
    <w:p w:rsidR="00A409AB" w:rsidRDefault="00A409AB" w:rsidP="00A409AB">
      <w:pPr>
        <w:pStyle w:val="Nadpis3"/>
        <w:spacing w:before="0"/>
        <w:jc w:val="both"/>
        <w:rPr>
          <w:rFonts w:ascii="Times New Roman" w:hAnsi="Times New Roman"/>
          <w:color w:val="800000"/>
        </w:rPr>
      </w:pPr>
    </w:p>
    <w:p w:rsidR="00A409AB" w:rsidRDefault="00A409AB" w:rsidP="00A409AB">
      <w:pPr>
        <w:pStyle w:val="Nadpis3"/>
        <w:spacing w:before="0"/>
        <w:jc w:val="both"/>
        <w:rPr>
          <w:rFonts w:ascii="Times New Roman" w:hAnsi="Times New Roman"/>
          <w:color w:val="800000"/>
        </w:rPr>
      </w:pPr>
    </w:p>
    <w:p w:rsidR="00A409AB" w:rsidRDefault="00B21F9F" w:rsidP="00A409AB">
      <w:pPr>
        <w:pStyle w:val="Nadpis3"/>
        <w:spacing w:before="0"/>
        <w:jc w:val="both"/>
        <w:rPr>
          <w:rFonts w:ascii="Times New Roman" w:hAnsi="Times New Roman"/>
          <w:color w:val="800000"/>
        </w:rPr>
      </w:pPr>
      <w:r w:rsidRPr="00957945">
        <w:rPr>
          <w:rFonts w:ascii="Times New Roman" w:hAnsi="Times New Roman"/>
          <w:color w:val="800000"/>
        </w:rPr>
        <w:t>4. Vzor záznamu o předání funkce starosty obce</w:t>
      </w:r>
      <w:bookmarkEnd w:id="0"/>
    </w:p>
    <w:p w:rsidR="00B21F9F" w:rsidRPr="00A409AB" w:rsidRDefault="00B21F9F" w:rsidP="00A409AB">
      <w:pPr>
        <w:pStyle w:val="Nadpis3"/>
        <w:spacing w:before="0"/>
        <w:jc w:val="both"/>
        <w:rPr>
          <w:rFonts w:ascii="Times New Roman" w:hAnsi="Times New Roman"/>
          <w:color w:val="000000" w:themeColor="text1"/>
        </w:rPr>
      </w:pPr>
      <w:r w:rsidRPr="00A409AB">
        <w:rPr>
          <w:color w:val="000000" w:themeColor="text1"/>
          <w:u w:val="single"/>
        </w:rPr>
        <w:t xml:space="preserve">Záznam o předání obce </w:t>
      </w:r>
      <w:r w:rsidR="008E3F74" w:rsidRPr="00A409AB">
        <w:rPr>
          <w:b w:val="0"/>
          <w:color w:val="000000" w:themeColor="text1"/>
          <w:u w:val="single"/>
        </w:rPr>
        <w:t xml:space="preserve">Dlouhá </w:t>
      </w:r>
      <w:proofErr w:type="gramStart"/>
      <w:r w:rsidR="008E3F74" w:rsidRPr="00A409AB">
        <w:rPr>
          <w:b w:val="0"/>
          <w:color w:val="000000" w:themeColor="text1"/>
          <w:u w:val="single"/>
        </w:rPr>
        <w:t>Stráň</w:t>
      </w:r>
      <w:r w:rsidRPr="00A409AB">
        <w:rPr>
          <w:color w:val="000000" w:themeColor="text1"/>
          <w:u w:val="single"/>
        </w:rPr>
        <w:t xml:space="preserve"> </w:t>
      </w:r>
      <w:r w:rsidR="008E3F74" w:rsidRPr="00A409AB">
        <w:rPr>
          <w:b w:val="0"/>
          <w:color w:val="000000" w:themeColor="text1"/>
          <w:u w:val="single"/>
        </w:rPr>
        <w:t xml:space="preserve">  </w:t>
      </w:r>
      <w:r w:rsidRPr="00A409AB">
        <w:rPr>
          <w:color w:val="000000" w:themeColor="text1"/>
          <w:u w:val="single"/>
        </w:rPr>
        <w:t>nově</w:t>
      </w:r>
      <w:proofErr w:type="gramEnd"/>
      <w:r w:rsidRPr="00A409AB">
        <w:rPr>
          <w:color w:val="000000" w:themeColor="text1"/>
          <w:u w:val="single"/>
        </w:rPr>
        <w:t xml:space="preserve"> zvolenému starostovi obce </w:t>
      </w:r>
    </w:p>
    <w:p w:rsidR="00B21F9F" w:rsidRPr="00957945" w:rsidRDefault="00B21F9F" w:rsidP="00B21F9F">
      <w:pPr>
        <w:tabs>
          <w:tab w:val="left" w:pos="0"/>
        </w:tabs>
        <w:rPr>
          <w:b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48"/>
        <w:gridCol w:w="7664"/>
      </w:tblGrid>
      <w:tr w:rsidR="00B21F9F" w:rsidRPr="00957945" w:rsidTr="002E4003">
        <w:tc>
          <w:tcPr>
            <w:tcW w:w="1548" w:type="dxa"/>
          </w:tcPr>
          <w:p w:rsidR="00B21F9F" w:rsidRPr="00957945" w:rsidRDefault="00B21F9F" w:rsidP="002E4003">
            <w:pPr>
              <w:tabs>
                <w:tab w:val="left" w:pos="0"/>
              </w:tabs>
              <w:jc w:val="both"/>
              <w:rPr>
                <w:b/>
              </w:rPr>
            </w:pPr>
            <w:r w:rsidRPr="00957945">
              <w:rPr>
                <w:b/>
                <w:u w:val="single"/>
              </w:rPr>
              <w:t>Předávající:</w:t>
            </w:r>
            <w:r w:rsidRPr="00957945">
              <w:rPr>
                <w:b/>
              </w:rPr>
              <w:t xml:space="preserve">    </w:t>
            </w:r>
          </w:p>
        </w:tc>
        <w:tc>
          <w:tcPr>
            <w:tcW w:w="7664" w:type="dxa"/>
          </w:tcPr>
          <w:p w:rsidR="00B21F9F" w:rsidRPr="00957945" w:rsidRDefault="00B21F9F" w:rsidP="002E4003">
            <w:pPr>
              <w:tabs>
                <w:tab w:val="left" w:pos="0"/>
              </w:tabs>
            </w:pPr>
            <w:r w:rsidRPr="00957945">
              <w:t>.....................................</w:t>
            </w:r>
          </w:p>
          <w:p w:rsidR="00B21F9F" w:rsidRPr="00957945" w:rsidRDefault="00B21F9F" w:rsidP="002E4003">
            <w:pPr>
              <w:tabs>
                <w:tab w:val="left" w:pos="0"/>
              </w:tabs>
            </w:pPr>
            <w:r w:rsidRPr="00957945">
              <w:t>dosavadní starosta obce Lhůta</w:t>
            </w:r>
          </w:p>
        </w:tc>
      </w:tr>
      <w:tr w:rsidR="00B21F9F" w:rsidRPr="00957945" w:rsidTr="002E4003">
        <w:tc>
          <w:tcPr>
            <w:tcW w:w="1548" w:type="dxa"/>
          </w:tcPr>
          <w:p w:rsidR="00B21F9F" w:rsidRPr="00957945" w:rsidRDefault="00B21F9F" w:rsidP="002E4003">
            <w:pPr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7664" w:type="dxa"/>
          </w:tcPr>
          <w:p w:rsidR="00B21F9F" w:rsidRPr="00957945" w:rsidRDefault="00B21F9F" w:rsidP="002E4003">
            <w:pPr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B21F9F" w:rsidRPr="00957945" w:rsidTr="002E4003">
        <w:tc>
          <w:tcPr>
            <w:tcW w:w="1548" w:type="dxa"/>
          </w:tcPr>
          <w:p w:rsidR="00B21F9F" w:rsidRPr="00957945" w:rsidRDefault="00B21F9F" w:rsidP="002E4003">
            <w:pPr>
              <w:tabs>
                <w:tab w:val="left" w:pos="0"/>
              </w:tabs>
              <w:jc w:val="both"/>
              <w:rPr>
                <w:b/>
              </w:rPr>
            </w:pPr>
            <w:r w:rsidRPr="00957945">
              <w:rPr>
                <w:b/>
                <w:u w:val="single"/>
              </w:rPr>
              <w:t>Přebírající:</w:t>
            </w:r>
          </w:p>
        </w:tc>
        <w:tc>
          <w:tcPr>
            <w:tcW w:w="7664" w:type="dxa"/>
          </w:tcPr>
          <w:p w:rsidR="00B21F9F" w:rsidRPr="00957945" w:rsidRDefault="00B21F9F" w:rsidP="002E4003">
            <w:pPr>
              <w:tabs>
                <w:tab w:val="left" w:pos="0"/>
              </w:tabs>
              <w:jc w:val="both"/>
            </w:pPr>
            <w:r w:rsidRPr="00957945">
              <w:t>.....................................</w:t>
            </w:r>
          </w:p>
          <w:p w:rsidR="00B21F9F" w:rsidRPr="00957945" w:rsidRDefault="00B21F9F" w:rsidP="002E4003">
            <w:pPr>
              <w:tabs>
                <w:tab w:val="left" w:pos="0"/>
              </w:tabs>
              <w:jc w:val="both"/>
            </w:pPr>
            <w:r w:rsidRPr="00957945">
              <w:t>nově zvolený starosta obce Lhota</w:t>
            </w:r>
          </w:p>
        </w:tc>
      </w:tr>
    </w:tbl>
    <w:p w:rsidR="00B21F9F" w:rsidRPr="00957945" w:rsidRDefault="00B21F9F" w:rsidP="00B21F9F">
      <w:pPr>
        <w:tabs>
          <w:tab w:val="left" w:pos="0"/>
        </w:tabs>
        <w:jc w:val="both"/>
        <w:rPr>
          <w:b/>
        </w:rPr>
      </w:pPr>
    </w:p>
    <w:p w:rsidR="00B21F9F" w:rsidRPr="00957945" w:rsidRDefault="00B21F9F" w:rsidP="00B21F9F">
      <w:pPr>
        <w:tabs>
          <w:tab w:val="left" w:pos="0"/>
        </w:tabs>
      </w:pPr>
      <w:r w:rsidRPr="00957945">
        <w:t xml:space="preserve">Předmět předání ke </w:t>
      </w:r>
      <w:proofErr w:type="gramStart"/>
      <w:r w:rsidRPr="00957945">
        <w:t>dni ......................... 201</w:t>
      </w:r>
      <w:r w:rsidR="008E3F74">
        <w:t>4</w:t>
      </w:r>
      <w:proofErr w:type="gramEnd"/>
      <w:r w:rsidRPr="00957945">
        <w:t>:</w:t>
      </w:r>
    </w:p>
    <w:p w:rsidR="00B21F9F" w:rsidRPr="00957945" w:rsidRDefault="00B21F9F" w:rsidP="00B21F9F">
      <w:pPr>
        <w:tabs>
          <w:tab w:val="left" w:pos="0"/>
        </w:tabs>
        <w:jc w:val="both"/>
        <w:rPr>
          <w:b/>
          <w:u w:val="single"/>
        </w:rPr>
      </w:pPr>
    </w:p>
    <w:p w:rsidR="00B21F9F" w:rsidRPr="00957945" w:rsidRDefault="00B21F9F" w:rsidP="00B21F9F">
      <w:pPr>
        <w:tabs>
          <w:tab w:val="left" w:pos="0"/>
        </w:tabs>
        <w:jc w:val="both"/>
        <w:rPr>
          <w:b/>
          <w:u w:val="single"/>
        </w:rPr>
      </w:pPr>
      <w:r w:rsidRPr="00957945">
        <w:rPr>
          <w:b/>
          <w:u w:val="single"/>
        </w:rPr>
        <w:t>Předání dokladů vztahujících se k činnosti obce</w:t>
      </w:r>
    </w:p>
    <w:p w:rsidR="00B21F9F" w:rsidRPr="00957945" w:rsidRDefault="00B21F9F" w:rsidP="00B21F9F">
      <w:pPr>
        <w:tabs>
          <w:tab w:val="left" w:pos="0"/>
        </w:tabs>
        <w:ind w:left="708"/>
        <w:jc w:val="both"/>
      </w:pPr>
      <w:proofErr w:type="gramStart"/>
      <w:r w:rsidRPr="00957945">
        <w:t>1. ........................</w:t>
      </w:r>
      <w:proofErr w:type="gramEnd"/>
    </w:p>
    <w:p w:rsidR="00B21F9F" w:rsidRPr="00957945" w:rsidRDefault="00B21F9F" w:rsidP="00B21F9F">
      <w:pPr>
        <w:tabs>
          <w:tab w:val="left" w:pos="0"/>
        </w:tabs>
        <w:ind w:left="708"/>
        <w:jc w:val="both"/>
      </w:pPr>
      <w:proofErr w:type="gramStart"/>
      <w:r w:rsidRPr="00957945">
        <w:t>2. .........................</w:t>
      </w:r>
      <w:proofErr w:type="gramEnd"/>
    </w:p>
    <w:p w:rsidR="00B21F9F" w:rsidRPr="00957945" w:rsidRDefault="00B21F9F" w:rsidP="00B21F9F">
      <w:pPr>
        <w:tabs>
          <w:tab w:val="left" w:pos="0"/>
        </w:tabs>
        <w:ind w:left="708"/>
        <w:jc w:val="both"/>
      </w:pPr>
      <w:proofErr w:type="gramStart"/>
      <w:r w:rsidRPr="00957945">
        <w:t>3. ..........................</w:t>
      </w:r>
      <w:proofErr w:type="gramEnd"/>
    </w:p>
    <w:p w:rsidR="00B21F9F" w:rsidRPr="00957945" w:rsidRDefault="00B21F9F" w:rsidP="00B21F9F">
      <w:pPr>
        <w:tabs>
          <w:tab w:val="left" w:pos="0"/>
        </w:tabs>
        <w:jc w:val="both"/>
        <w:rPr>
          <w:b/>
          <w:u w:val="single"/>
        </w:rPr>
      </w:pPr>
    </w:p>
    <w:p w:rsidR="00B21F9F" w:rsidRPr="00957945" w:rsidRDefault="00B21F9F" w:rsidP="00B21F9F">
      <w:pPr>
        <w:tabs>
          <w:tab w:val="left" w:pos="0"/>
        </w:tabs>
        <w:jc w:val="both"/>
        <w:rPr>
          <w:b/>
          <w:u w:val="single"/>
        </w:rPr>
      </w:pPr>
      <w:r w:rsidRPr="00957945">
        <w:rPr>
          <w:b/>
          <w:u w:val="single"/>
        </w:rPr>
        <w:t>Předání razítek obce</w:t>
      </w:r>
    </w:p>
    <w:p w:rsidR="00B21F9F" w:rsidRPr="00957945" w:rsidRDefault="00B21F9F" w:rsidP="00B21F9F">
      <w:pPr>
        <w:tabs>
          <w:tab w:val="left" w:pos="0"/>
        </w:tabs>
        <w:ind w:left="708"/>
        <w:jc w:val="both"/>
      </w:pPr>
      <w:proofErr w:type="gramStart"/>
      <w:r w:rsidRPr="00957945">
        <w:t>1. ........................</w:t>
      </w:r>
      <w:proofErr w:type="gramEnd"/>
    </w:p>
    <w:p w:rsidR="00B21F9F" w:rsidRPr="00957945" w:rsidRDefault="00B21F9F" w:rsidP="00B21F9F">
      <w:pPr>
        <w:tabs>
          <w:tab w:val="left" w:pos="0"/>
        </w:tabs>
        <w:ind w:left="708"/>
        <w:jc w:val="both"/>
      </w:pPr>
      <w:proofErr w:type="gramStart"/>
      <w:r w:rsidRPr="00957945">
        <w:t>2. .........................</w:t>
      </w:r>
      <w:proofErr w:type="gramEnd"/>
    </w:p>
    <w:p w:rsidR="00B21F9F" w:rsidRPr="00957945" w:rsidRDefault="00B21F9F" w:rsidP="00B21F9F">
      <w:pPr>
        <w:tabs>
          <w:tab w:val="left" w:pos="0"/>
        </w:tabs>
        <w:jc w:val="both"/>
      </w:pPr>
    </w:p>
    <w:p w:rsidR="00B21F9F" w:rsidRPr="00957945" w:rsidRDefault="00B21F9F" w:rsidP="00B21F9F">
      <w:pPr>
        <w:tabs>
          <w:tab w:val="left" w:pos="0"/>
        </w:tabs>
        <w:jc w:val="both"/>
        <w:rPr>
          <w:b/>
          <w:u w:val="single"/>
        </w:rPr>
      </w:pPr>
      <w:r w:rsidRPr="00957945">
        <w:rPr>
          <w:b/>
          <w:u w:val="single"/>
        </w:rPr>
        <w:t>Úřední deska</w:t>
      </w:r>
    </w:p>
    <w:p w:rsidR="00B21F9F" w:rsidRPr="00957945" w:rsidRDefault="00B21F9F" w:rsidP="00B21F9F">
      <w:pPr>
        <w:tabs>
          <w:tab w:val="left" w:pos="0"/>
        </w:tabs>
        <w:jc w:val="both"/>
      </w:pPr>
      <w:r w:rsidRPr="00957945">
        <w:t xml:space="preserve">(dle evidence úřední desky ke </w:t>
      </w:r>
      <w:proofErr w:type="gramStart"/>
      <w:r w:rsidRPr="00957945">
        <w:t>dni .............)</w:t>
      </w:r>
      <w:proofErr w:type="gramEnd"/>
    </w:p>
    <w:p w:rsidR="00B21F9F" w:rsidRPr="00957945" w:rsidRDefault="00B21F9F" w:rsidP="00B21F9F">
      <w:pPr>
        <w:tabs>
          <w:tab w:val="left" w:pos="0"/>
        </w:tabs>
        <w:jc w:val="both"/>
        <w:rPr>
          <w:u w:val="single"/>
        </w:rPr>
      </w:pPr>
      <w:r w:rsidRPr="00957945">
        <w:t xml:space="preserve">  </w:t>
      </w:r>
    </w:p>
    <w:p w:rsidR="00B21F9F" w:rsidRPr="00957945" w:rsidRDefault="00B21F9F" w:rsidP="00B21F9F">
      <w:pPr>
        <w:tabs>
          <w:tab w:val="left" w:pos="0"/>
        </w:tabs>
        <w:jc w:val="both"/>
        <w:rPr>
          <w:b/>
          <w:u w:val="single"/>
        </w:rPr>
      </w:pPr>
      <w:r w:rsidRPr="00957945">
        <w:rPr>
          <w:b/>
          <w:u w:val="single"/>
        </w:rPr>
        <w:t xml:space="preserve">Předání písemností </w:t>
      </w:r>
    </w:p>
    <w:p w:rsidR="00B21F9F" w:rsidRPr="00957945" w:rsidRDefault="00B21F9F" w:rsidP="00B21F9F">
      <w:pPr>
        <w:tabs>
          <w:tab w:val="left" w:pos="0"/>
        </w:tabs>
        <w:jc w:val="both"/>
      </w:pPr>
      <w:r w:rsidRPr="00957945">
        <w:rPr>
          <w:b/>
        </w:rPr>
        <w:t>(</w:t>
      </w:r>
      <w:r w:rsidRPr="00957945">
        <w:t xml:space="preserve">podle podacího deníku ke </w:t>
      </w:r>
      <w:proofErr w:type="gramStart"/>
      <w:r w:rsidRPr="00957945">
        <w:t>dni ...............)</w:t>
      </w:r>
      <w:proofErr w:type="gramEnd"/>
    </w:p>
    <w:p w:rsidR="00B21F9F" w:rsidRPr="00957945" w:rsidRDefault="00B21F9F" w:rsidP="00B21F9F">
      <w:pPr>
        <w:tabs>
          <w:tab w:val="left" w:pos="0"/>
        </w:tabs>
        <w:jc w:val="both"/>
      </w:pPr>
    </w:p>
    <w:p w:rsidR="00B21F9F" w:rsidRPr="00957945" w:rsidRDefault="00B21F9F" w:rsidP="00B21F9F">
      <w:pPr>
        <w:tabs>
          <w:tab w:val="left" w:pos="0"/>
        </w:tabs>
        <w:jc w:val="both"/>
        <w:rPr>
          <w:b/>
        </w:rPr>
      </w:pPr>
      <w:r w:rsidRPr="00957945">
        <w:rPr>
          <w:b/>
          <w:u w:val="single"/>
        </w:rPr>
        <w:t>Informace o aktuálních záležitostech</w:t>
      </w:r>
      <w:r w:rsidRPr="00957945">
        <w:rPr>
          <w:b/>
        </w:rPr>
        <w:t xml:space="preserve"> </w:t>
      </w:r>
    </w:p>
    <w:p w:rsidR="00B21F9F" w:rsidRPr="00957945" w:rsidRDefault="00B21F9F" w:rsidP="00B21F9F">
      <w:pPr>
        <w:tabs>
          <w:tab w:val="left" w:pos="0"/>
        </w:tabs>
        <w:ind w:left="708"/>
        <w:jc w:val="both"/>
      </w:pPr>
      <w:proofErr w:type="gramStart"/>
      <w:r w:rsidRPr="00957945">
        <w:t>1. ........................</w:t>
      </w:r>
      <w:proofErr w:type="gramEnd"/>
    </w:p>
    <w:p w:rsidR="00B21F9F" w:rsidRPr="00957945" w:rsidRDefault="00B21F9F" w:rsidP="00B21F9F">
      <w:pPr>
        <w:tabs>
          <w:tab w:val="left" w:pos="0"/>
        </w:tabs>
        <w:ind w:left="708"/>
        <w:jc w:val="both"/>
      </w:pPr>
      <w:proofErr w:type="gramStart"/>
      <w:r w:rsidRPr="00957945">
        <w:t>2. .........................</w:t>
      </w:r>
      <w:proofErr w:type="gramEnd"/>
    </w:p>
    <w:p w:rsidR="00B21F9F" w:rsidRPr="00957945" w:rsidRDefault="00B21F9F" w:rsidP="00B21F9F">
      <w:pPr>
        <w:tabs>
          <w:tab w:val="left" w:pos="0"/>
        </w:tabs>
        <w:jc w:val="both"/>
      </w:pPr>
    </w:p>
    <w:p w:rsidR="00B21F9F" w:rsidRPr="00957945" w:rsidRDefault="00B21F9F" w:rsidP="00B21F9F">
      <w:pPr>
        <w:tabs>
          <w:tab w:val="left" w:pos="0"/>
        </w:tabs>
        <w:jc w:val="both"/>
        <w:rPr>
          <w:b/>
          <w:u w:val="single"/>
        </w:rPr>
      </w:pPr>
      <w:r w:rsidRPr="00957945">
        <w:rPr>
          <w:b/>
          <w:u w:val="single"/>
        </w:rPr>
        <w:t>Stav peněžních prostředků obce a majetku obce</w:t>
      </w:r>
    </w:p>
    <w:p w:rsidR="00B21F9F" w:rsidRPr="00957945" w:rsidRDefault="00B21F9F" w:rsidP="00B21F9F">
      <w:pPr>
        <w:tabs>
          <w:tab w:val="left" w:pos="0"/>
        </w:tabs>
        <w:ind w:left="708"/>
        <w:jc w:val="both"/>
      </w:pPr>
      <w:r w:rsidRPr="00957945">
        <w:t xml:space="preserve">1. </w:t>
      </w:r>
      <w:proofErr w:type="gramStart"/>
      <w:r w:rsidRPr="00957945">
        <w:t>zůstatek k ......... na</w:t>
      </w:r>
      <w:proofErr w:type="gramEnd"/>
      <w:r w:rsidRPr="00957945">
        <w:t xml:space="preserve"> bankovním účtu ...................... ve výši .............</w:t>
      </w:r>
    </w:p>
    <w:p w:rsidR="00B21F9F" w:rsidRPr="00957945" w:rsidRDefault="00B21F9F" w:rsidP="00B21F9F">
      <w:pPr>
        <w:tabs>
          <w:tab w:val="left" w:pos="0"/>
        </w:tabs>
        <w:ind w:left="708"/>
        <w:jc w:val="both"/>
      </w:pPr>
      <w:r w:rsidRPr="00957945">
        <w:t xml:space="preserve">2. hotovost v pokladně obecního </w:t>
      </w:r>
      <w:proofErr w:type="gramStart"/>
      <w:r w:rsidRPr="00957945">
        <w:t>úřadu ................................</w:t>
      </w:r>
      <w:proofErr w:type="gramEnd"/>
    </w:p>
    <w:p w:rsidR="00B21F9F" w:rsidRPr="00957945" w:rsidRDefault="00B21F9F" w:rsidP="00B21F9F">
      <w:pPr>
        <w:tabs>
          <w:tab w:val="left" w:pos="0"/>
        </w:tabs>
        <w:jc w:val="both"/>
      </w:pPr>
    </w:p>
    <w:p w:rsidR="00B21F9F" w:rsidRPr="00957945" w:rsidRDefault="00B21F9F" w:rsidP="00B21F9F">
      <w:pPr>
        <w:tabs>
          <w:tab w:val="left" w:pos="0"/>
        </w:tabs>
        <w:jc w:val="both"/>
        <w:rPr>
          <w:b/>
          <w:u w:val="single"/>
        </w:rPr>
      </w:pPr>
      <w:r w:rsidRPr="00957945">
        <w:rPr>
          <w:b/>
          <w:u w:val="single"/>
        </w:rPr>
        <w:t xml:space="preserve">Předání klíčů od obecního úřadu </w:t>
      </w:r>
    </w:p>
    <w:p w:rsidR="00B21F9F" w:rsidRPr="00957945" w:rsidRDefault="00B21F9F" w:rsidP="00B21F9F">
      <w:pPr>
        <w:tabs>
          <w:tab w:val="left" w:pos="0"/>
        </w:tabs>
        <w:ind w:left="708"/>
        <w:jc w:val="both"/>
      </w:pPr>
      <w:proofErr w:type="gramStart"/>
      <w:r w:rsidRPr="00957945">
        <w:t>1. ..........................</w:t>
      </w:r>
      <w:proofErr w:type="gramEnd"/>
    </w:p>
    <w:p w:rsidR="00B21F9F" w:rsidRPr="00957945" w:rsidRDefault="00B21F9F" w:rsidP="00B21F9F">
      <w:pPr>
        <w:tabs>
          <w:tab w:val="left" w:pos="0"/>
        </w:tabs>
        <w:ind w:left="708"/>
        <w:jc w:val="both"/>
      </w:pPr>
      <w:proofErr w:type="gramStart"/>
      <w:r w:rsidRPr="00957945">
        <w:t>2. ..........................</w:t>
      </w:r>
      <w:proofErr w:type="gramEnd"/>
    </w:p>
    <w:p w:rsidR="00B21F9F" w:rsidRPr="00957945" w:rsidRDefault="00B21F9F" w:rsidP="00B21F9F">
      <w:pPr>
        <w:tabs>
          <w:tab w:val="left" w:pos="0"/>
        </w:tabs>
        <w:jc w:val="both"/>
      </w:pPr>
    </w:p>
    <w:p w:rsidR="00B21F9F" w:rsidRPr="00957945" w:rsidRDefault="00B21F9F" w:rsidP="00B21F9F">
      <w:pPr>
        <w:tabs>
          <w:tab w:val="left" w:pos="0"/>
        </w:tabs>
        <w:jc w:val="both"/>
        <w:rPr>
          <w:b/>
          <w:u w:val="single"/>
        </w:rPr>
      </w:pPr>
      <w:r w:rsidRPr="00957945">
        <w:rPr>
          <w:b/>
          <w:u w:val="single"/>
        </w:rPr>
        <w:t>Ostatní záležitosti</w:t>
      </w:r>
    </w:p>
    <w:p w:rsidR="00B21F9F" w:rsidRPr="00957945" w:rsidRDefault="00B21F9F" w:rsidP="00B21F9F">
      <w:pPr>
        <w:tabs>
          <w:tab w:val="left" w:pos="0"/>
        </w:tabs>
        <w:ind w:left="708"/>
        <w:jc w:val="both"/>
      </w:pPr>
      <w:proofErr w:type="gramStart"/>
      <w:r w:rsidRPr="00957945">
        <w:t>1. ..........................</w:t>
      </w:r>
      <w:proofErr w:type="gramEnd"/>
    </w:p>
    <w:p w:rsidR="00B21F9F" w:rsidRPr="00957945" w:rsidRDefault="00B21F9F" w:rsidP="00B21F9F">
      <w:pPr>
        <w:tabs>
          <w:tab w:val="left" w:pos="0"/>
        </w:tabs>
        <w:ind w:left="708"/>
        <w:jc w:val="both"/>
      </w:pPr>
      <w:proofErr w:type="gramStart"/>
      <w:r w:rsidRPr="00957945">
        <w:t>2. ..........................</w:t>
      </w:r>
      <w:proofErr w:type="gramEnd"/>
    </w:p>
    <w:p w:rsidR="00B21F9F" w:rsidRPr="00957945" w:rsidRDefault="00B21F9F" w:rsidP="00B21F9F">
      <w:pPr>
        <w:tabs>
          <w:tab w:val="left" w:pos="0"/>
        </w:tabs>
        <w:jc w:val="both"/>
        <w:rPr>
          <w:b/>
          <w:u w:val="single"/>
        </w:rPr>
      </w:pPr>
    </w:p>
    <w:p w:rsidR="00B21F9F" w:rsidRPr="00957945" w:rsidRDefault="00B21F9F" w:rsidP="00B21F9F">
      <w:pPr>
        <w:tabs>
          <w:tab w:val="left" w:pos="0"/>
        </w:tabs>
        <w:jc w:val="both"/>
      </w:pPr>
      <w:r w:rsidRPr="00957945">
        <w:t xml:space="preserve">V obci Lhota, </w:t>
      </w:r>
      <w:proofErr w:type="gramStart"/>
      <w:r w:rsidRPr="00957945">
        <w:t>dne .....................................</w:t>
      </w:r>
      <w:proofErr w:type="gramEnd"/>
    </w:p>
    <w:p w:rsidR="00B21F9F" w:rsidRPr="00957945" w:rsidRDefault="00B21F9F" w:rsidP="00B21F9F">
      <w:pPr>
        <w:tabs>
          <w:tab w:val="left" w:pos="0"/>
        </w:tabs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416"/>
        <w:gridCol w:w="4368"/>
      </w:tblGrid>
      <w:tr w:rsidR="00B21F9F" w:rsidRPr="00957945" w:rsidTr="002E4003">
        <w:tc>
          <w:tcPr>
            <w:tcW w:w="4428" w:type="dxa"/>
          </w:tcPr>
          <w:p w:rsidR="00B21F9F" w:rsidRPr="00957945" w:rsidRDefault="00B21F9F" w:rsidP="002E4003">
            <w:pPr>
              <w:tabs>
                <w:tab w:val="left" w:pos="0"/>
              </w:tabs>
              <w:jc w:val="both"/>
            </w:pPr>
            <w:r w:rsidRPr="00957945">
              <w:rPr>
                <w:b/>
              </w:rPr>
              <w:t>Předávající:</w:t>
            </w:r>
          </w:p>
        </w:tc>
        <w:tc>
          <w:tcPr>
            <w:tcW w:w="416" w:type="dxa"/>
          </w:tcPr>
          <w:p w:rsidR="00B21F9F" w:rsidRPr="00957945" w:rsidRDefault="00B21F9F" w:rsidP="002E4003">
            <w:pPr>
              <w:tabs>
                <w:tab w:val="left" w:pos="0"/>
              </w:tabs>
              <w:jc w:val="both"/>
            </w:pPr>
          </w:p>
        </w:tc>
        <w:tc>
          <w:tcPr>
            <w:tcW w:w="4368" w:type="dxa"/>
          </w:tcPr>
          <w:p w:rsidR="00B21F9F" w:rsidRPr="00957945" w:rsidRDefault="00B21F9F" w:rsidP="002E4003">
            <w:pPr>
              <w:tabs>
                <w:tab w:val="left" w:pos="0"/>
              </w:tabs>
              <w:jc w:val="both"/>
            </w:pPr>
            <w:r w:rsidRPr="00957945">
              <w:rPr>
                <w:b/>
              </w:rPr>
              <w:t>Přebírající:</w:t>
            </w:r>
          </w:p>
        </w:tc>
      </w:tr>
      <w:tr w:rsidR="00B21F9F" w:rsidRPr="00957945" w:rsidTr="002E4003">
        <w:tc>
          <w:tcPr>
            <w:tcW w:w="4428" w:type="dxa"/>
          </w:tcPr>
          <w:p w:rsidR="00B21F9F" w:rsidRPr="00957945" w:rsidRDefault="00B21F9F" w:rsidP="002E4003">
            <w:pPr>
              <w:tabs>
                <w:tab w:val="left" w:pos="0"/>
              </w:tabs>
              <w:jc w:val="both"/>
            </w:pPr>
          </w:p>
        </w:tc>
        <w:tc>
          <w:tcPr>
            <w:tcW w:w="416" w:type="dxa"/>
          </w:tcPr>
          <w:p w:rsidR="00B21F9F" w:rsidRPr="00957945" w:rsidRDefault="00B21F9F" w:rsidP="002E4003">
            <w:pPr>
              <w:tabs>
                <w:tab w:val="left" w:pos="0"/>
              </w:tabs>
              <w:jc w:val="both"/>
            </w:pPr>
          </w:p>
        </w:tc>
        <w:tc>
          <w:tcPr>
            <w:tcW w:w="4368" w:type="dxa"/>
          </w:tcPr>
          <w:p w:rsidR="00B21F9F" w:rsidRPr="00957945" w:rsidRDefault="00B21F9F" w:rsidP="002E4003">
            <w:pPr>
              <w:tabs>
                <w:tab w:val="left" w:pos="0"/>
              </w:tabs>
              <w:jc w:val="both"/>
            </w:pPr>
          </w:p>
        </w:tc>
      </w:tr>
      <w:tr w:rsidR="00B21F9F" w:rsidRPr="00957945" w:rsidTr="002E4003">
        <w:tc>
          <w:tcPr>
            <w:tcW w:w="4428" w:type="dxa"/>
          </w:tcPr>
          <w:p w:rsidR="00B21F9F" w:rsidRPr="00957945" w:rsidRDefault="00B21F9F" w:rsidP="002E4003">
            <w:pPr>
              <w:tabs>
                <w:tab w:val="left" w:pos="0"/>
              </w:tabs>
              <w:jc w:val="center"/>
            </w:pPr>
            <w:r w:rsidRPr="00957945">
              <w:t>....................................</w:t>
            </w:r>
          </w:p>
          <w:p w:rsidR="00B21F9F" w:rsidRPr="00957945" w:rsidRDefault="00B21F9F" w:rsidP="002E4003">
            <w:pPr>
              <w:tabs>
                <w:tab w:val="left" w:pos="0"/>
              </w:tabs>
              <w:jc w:val="center"/>
            </w:pPr>
            <w:r w:rsidRPr="00957945">
              <w:t>dosavadní starosta obce</w:t>
            </w:r>
          </w:p>
        </w:tc>
        <w:tc>
          <w:tcPr>
            <w:tcW w:w="416" w:type="dxa"/>
          </w:tcPr>
          <w:p w:rsidR="00B21F9F" w:rsidRPr="00957945" w:rsidRDefault="00B21F9F" w:rsidP="002E4003">
            <w:pPr>
              <w:tabs>
                <w:tab w:val="left" w:pos="0"/>
              </w:tabs>
              <w:jc w:val="center"/>
            </w:pPr>
          </w:p>
        </w:tc>
        <w:tc>
          <w:tcPr>
            <w:tcW w:w="4368" w:type="dxa"/>
          </w:tcPr>
          <w:p w:rsidR="00B21F9F" w:rsidRPr="00957945" w:rsidRDefault="00B21F9F" w:rsidP="002E4003">
            <w:pPr>
              <w:tabs>
                <w:tab w:val="left" w:pos="0"/>
              </w:tabs>
              <w:jc w:val="center"/>
            </w:pPr>
            <w:r w:rsidRPr="00957945">
              <w:t>.............................</w:t>
            </w:r>
          </w:p>
          <w:p w:rsidR="00B21F9F" w:rsidRPr="00957945" w:rsidRDefault="00B21F9F" w:rsidP="002E4003">
            <w:pPr>
              <w:tabs>
                <w:tab w:val="left" w:pos="0"/>
              </w:tabs>
              <w:jc w:val="center"/>
            </w:pPr>
            <w:r w:rsidRPr="00957945">
              <w:t>nově zvolený starosta obce</w:t>
            </w:r>
          </w:p>
        </w:tc>
      </w:tr>
    </w:tbl>
    <w:p w:rsidR="00D94610" w:rsidRDefault="00D94610" w:rsidP="00B21F9F"/>
    <w:sectPr w:rsidR="00D94610" w:rsidSect="00D94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3E8" w:rsidRDefault="004163E8" w:rsidP="00B21F9F">
      <w:r>
        <w:separator/>
      </w:r>
    </w:p>
  </w:endnote>
  <w:endnote w:type="continuationSeparator" w:id="0">
    <w:p w:rsidR="004163E8" w:rsidRDefault="004163E8" w:rsidP="00B21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3E8" w:rsidRDefault="004163E8" w:rsidP="00B21F9F">
      <w:r>
        <w:separator/>
      </w:r>
    </w:p>
  </w:footnote>
  <w:footnote w:type="continuationSeparator" w:id="0">
    <w:p w:rsidR="004163E8" w:rsidRDefault="004163E8" w:rsidP="00B21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F9F"/>
    <w:rsid w:val="000108EC"/>
    <w:rsid w:val="000123AA"/>
    <w:rsid w:val="000137FD"/>
    <w:rsid w:val="000163F2"/>
    <w:rsid w:val="00032364"/>
    <w:rsid w:val="00033B3A"/>
    <w:rsid w:val="00046C7C"/>
    <w:rsid w:val="000563A7"/>
    <w:rsid w:val="00057007"/>
    <w:rsid w:val="00060532"/>
    <w:rsid w:val="00073A2E"/>
    <w:rsid w:val="000B7620"/>
    <w:rsid w:val="000D3D8C"/>
    <w:rsid w:val="000E3423"/>
    <w:rsid w:val="000F2EF2"/>
    <w:rsid w:val="00105A49"/>
    <w:rsid w:val="0012492E"/>
    <w:rsid w:val="0014439F"/>
    <w:rsid w:val="00154C58"/>
    <w:rsid w:val="00160CB5"/>
    <w:rsid w:val="00162383"/>
    <w:rsid w:val="001641CD"/>
    <w:rsid w:val="001701E1"/>
    <w:rsid w:val="00172AB8"/>
    <w:rsid w:val="001B3485"/>
    <w:rsid w:val="001D408A"/>
    <w:rsid w:val="0022012B"/>
    <w:rsid w:val="00221B4A"/>
    <w:rsid w:val="002426C9"/>
    <w:rsid w:val="002E4003"/>
    <w:rsid w:val="002F36A7"/>
    <w:rsid w:val="0030357E"/>
    <w:rsid w:val="00312643"/>
    <w:rsid w:val="00316BF6"/>
    <w:rsid w:val="00335FC0"/>
    <w:rsid w:val="00341CC6"/>
    <w:rsid w:val="003715D9"/>
    <w:rsid w:val="003744AC"/>
    <w:rsid w:val="00381E68"/>
    <w:rsid w:val="003A1B1A"/>
    <w:rsid w:val="003B10CE"/>
    <w:rsid w:val="003B5E51"/>
    <w:rsid w:val="003F71F8"/>
    <w:rsid w:val="00415DF4"/>
    <w:rsid w:val="004163E8"/>
    <w:rsid w:val="00481FC8"/>
    <w:rsid w:val="004B4BD3"/>
    <w:rsid w:val="004C5FAD"/>
    <w:rsid w:val="004D4112"/>
    <w:rsid w:val="004F3E92"/>
    <w:rsid w:val="00567CF4"/>
    <w:rsid w:val="005B72E8"/>
    <w:rsid w:val="005D2742"/>
    <w:rsid w:val="005F635E"/>
    <w:rsid w:val="00613413"/>
    <w:rsid w:val="0061450F"/>
    <w:rsid w:val="00661451"/>
    <w:rsid w:val="006A7D1B"/>
    <w:rsid w:val="006D374C"/>
    <w:rsid w:val="006E1D45"/>
    <w:rsid w:val="006E4A67"/>
    <w:rsid w:val="0074163F"/>
    <w:rsid w:val="007A086C"/>
    <w:rsid w:val="007D000C"/>
    <w:rsid w:val="00806356"/>
    <w:rsid w:val="00822F40"/>
    <w:rsid w:val="00830810"/>
    <w:rsid w:val="008372EE"/>
    <w:rsid w:val="00840FFB"/>
    <w:rsid w:val="00872A43"/>
    <w:rsid w:val="0087422B"/>
    <w:rsid w:val="008A2B12"/>
    <w:rsid w:val="008A6C32"/>
    <w:rsid w:val="008B7C52"/>
    <w:rsid w:val="008E3F74"/>
    <w:rsid w:val="009159B7"/>
    <w:rsid w:val="00921F98"/>
    <w:rsid w:val="009523AF"/>
    <w:rsid w:val="009D6423"/>
    <w:rsid w:val="00A01DDF"/>
    <w:rsid w:val="00A362EB"/>
    <w:rsid w:val="00A409AB"/>
    <w:rsid w:val="00A66BEC"/>
    <w:rsid w:val="00AC28C3"/>
    <w:rsid w:val="00AC3C17"/>
    <w:rsid w:val="00B21F9F"/>
    <w:rsid w:val="00B72C6D"/>
    <w:rsid w:val="00BD016F"/>
    <w:rsid w:val="00BE37FE"/>
    <w:rsid w:val="00BE7181"/>
    <w:rsid w:val="00CA3429"/>
    <w:rsid w:val="00CB1C6A"/>
    <w:rsid w:val="00CD73D0"/>
    <w:rsid w:val="00CE7AA7"/>
    <w:rsid w:val="00CF038C"/>
    <w:rsid w:val="00CF12EA"/>
    <w:rsid w:val="00D0769A"/>
    <w:rsid w:val="00D10E3D"/>
    <w:rsid w:val="00D60E03"/>
    <w:rsid w:val="00D75F48"/>
    <w:rsid w:val="00D94610"/>
    <w:rsid w:val="00DA1C4C"/>
    <w:rsid w:val="00DF39A0"/>
    <w:rsid w:val="00DF5E53"/>
    <w:rsid w:val="00E57976"/>
    <w:rsid w:val="00E61489"/>
    <w:rsid w:val="00E67738"/>
    <w:rsid w:val="00E67A72"/>
    <w:rsid w:val="00E86987"/>
    <w:rsid w:val="00EA02A2"/>
    <w:rsid w:val="00EC0AB8"/>
    <w:rsid w:val="00EC1065"/>
    <w:rsid w:val="00EC7E2D"/>
    <w:rsid w:val="00ED443A"/>
    <w:rsid w:val="00ED66DC"/>
    <w:rsid w:val="00ED6A1E"/>
    <w:rsid w:val="00EF7156"/>
    <w:rsid w:val="00F031BD"/>
    <w:rsid w:val="00F21F97"/>
    <w:rsid w:val="00F2699B"/>
    <w:rsid w:val="00F30D1A"/>
    <w:rsid w:val="00F75745"/>
    <w:rsid w:val="00F860B2"/>
    <w:rsid w:val="00FA2FF6"/>
    <w:rsid w:val="00FC07EF"/>
    <w:rsid w:val="00FC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21F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qFormat/>
    <w:rsid w:val="00B21F9F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21F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B21F9F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B21F9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B21F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B21F9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21F9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B21F9F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rsid w:val="00B21F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basedOn w:val="Standardnpsmoodstavce"/>
    <w:rsid w:val="00B21F9F"/>
    <w:rPr>
      <w:color w:val="0000FF"/>
      <w:u w:val="single"/>
    </w:rPr>
  </w:style>
  <w:style w:type="table" w:styleId="Mkatabulky">
    <w:name w:val="Table Grid"/>
    <w:basedOn w:val="Normlntabulka"/>
    <w:rsid w:val="00B21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7Char">
    <w:name w:val="Nadpis 7 Char"/>
    <w:basedOn w:val="Standardnpsmoodstavce"/>
    <w:link w:val="Nadpis7"/>
    <w:uiPriority w:val="9"/>
    <w:semiHidden/>
    <w:rsid w:val="00B21F9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B21F9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21F9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361B4-4653-4B9E-8325-A0597B23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3210</Words>
  <Characters>18939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10</cp:revision>
  <cp:lastPrinted>2014-12-15T15:39:00Z</cp:lastPrinted>
  <dcterms:created xsi:type="dcterms:W3CDTF">2014-12-11T12:34:00Z</dcterms:created>
  <dcterms:modified xsi:type="dcterms:W3CDTF">2014-12-15T15:40:00Z</dcterms:modified>
</cp:coreProperties>
</file>